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Default="00BA20DE" w:rsidP="001B6B4C">
      <w:pPr>
        <w:pStyle w:val="aa"/>
        <w:spacing w:after="0"/>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rsidR="00286EDF" w:rsidRDefault="00BA20DE" w:rsidP="001B6B4C">
      <w:pPr>
        <w:pStyle w:val="aa"/>
        <w:spacing w:after="0"/>
        <w:ind w:firstLine="567"/>
        <w:jc w:val="right"/>
        <w:rPr>
          <w:rFonts w:ascii="GHEA Grapalat" w:hAnsi="GHEA Grapalat" w:cs="Sylfaen"/>
          <w:i/>
          <w:sz w:val="16"/>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
    <w:p w:rsidR="00BA20DE" w:rsidRDefault="00504E17" w:rsidP="00286EDF">
      <w:pPr>
        <w:pStyle w:val="aa"/>
        <w:spacing w:after="0"/>
        <w:ind w:firstLine="567"/>
        <w:jc w:val="right"/>
        <w:rPr>
          <w:rFonts w:ascii="GHEA Grapalat" w:hAnsi="GHEA Grapalat" w:cs="Sylfaen"/>
          <w:i/>
          <w:sz w:val="18"/>
          <w:szCs w:val="20"/>
          <w:lang w:val="af-ZA" w:eastAsia="ru-RU"/>
        </w:rPr>
      </w:pPr>
      <w:r w:rsidRPr="00504E17">
        <w:rPr>
          <w:rFonts w:ascii="GHEA Grapalat" w:hAnsi="GHEA Grapalat" w:cs="Sylfaen"/>
          <w:i/>
          <w:sz w:val="16"/>
          <w:lang w:val="hy-AM"/>
        </w:rPr>
        <w:t>մարտի 24-</w:t>
      </w:r>
      <w:bookmarkStart w:id="0" w:name="_GoBack"/>
      <w:bookmarkEnd w:id="0"/>
      <w:r w:rsidR="00BA20DE">
        <w:rPr>
          <w:rFonts w:ascii="GHEA Grapalat" w:hAnsi="GHEA Grapalat" w:cs="Sylfaen"/>
          <w:i/>
          <w:sz w:val="16"/>
          <w:lang w:val="hy-AM"/>
        </w:rPr>
        <w:t>ի</w:t>
      </w:r>
      <w:r w:rsidR="00286EDF">
        <w:rPr>
          <w:rFonts w:ascii="GHEA Grapalat" w:hAnsi="GHEA Grapalat" w:cs="Sylfaen"/>
          <w:i/>
          <w:sz w:val="16"/>
        </w:rPr>
        <w:t xml:space="preserve"> </w:t>
      </w:r>
      <w:r w:rsidR="00BA20DE">
        <w:rPr>
          <w:rFonts w:ascii="GHEA Grapalat" w:hAnsi="GHEA Grapalat" w:cs="Sylfaen"/>
          <w:i/>
          <w:sz w:val="16"/>
          <w:lang w:val="hy-AM"/>
        </w:rPr>
        <w:t xml:space="preserve">N </w:t>
      </w:r>
      <w:r w:rsidR="00DE572B" w:rsidRPr="00AF597F">
        <w:rPr>
          <w:rFonts w:ascii="GHEA Grapalat" w:hAnsi="GHEA Grapalat" w:cs="Sylfaen"/>
          <w:i/>
          <w:sz w:val="16"/>
          <w:lang w:val="hy-AM"/>
        </w:rPr>
        <w:t>110</w:t>
      </w:r>
      <w:r w:rsidR="00BA20DE">
        <w:rPr>
          <w:rFonts w:ascii="GHEA Grapalat" w:hAnsi="GHEA Grapalat" w:cs="Sylfaen"/>
          <w:i/>
          <w:sz w:val="16"/>
          <w:lang w:val="hy-AM"/>
        </w:rPr>
        <w:t xml:space="preserve">-Ա հրամանի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1B6B4C" w:rsidRPr="00C51501" w:rsidRDefault="001B6B4C" w:rsidP="001B6B4C">
      <w:pPr>
        <w:pStyle w:val="a3"/>
        <w:spacing w:line="240" w:lineRule="auto"/>
        <w:jc w:val="center"/>
        <w:rPr>
          <w:rFonts w:ascii="GHEA Grapalat" w:hAnsi="GHEA Grapalat"/>
          <w:i w:val="0"/>
          <w:lang w:val="af-ZA"/>
        </w:rPr>
      </w:pPr>
      <w:r w:rsidRPr="00C51501">
        <w:rPr>
          <w:rFonts w:ascii="GHEA Grapalat" w:hAnsi="GHEA Grapalat"/>
          <w:i w:val="0"/>
          <w:lang w:val="af-ZA"/>
        </w:rPr>
        <w:t>ՀԱՅՏԱՐԱՐՈՒԹՅՈՒՆ</w:t>
      </w:r>
    </w:p>
    <w:p w:rsidR="001B6B4C" w:rsidRPr="00C51501" w:rsidRDefault="001B6B4C" w:rsidP="001B6B4C">
      <w:pPr>
        <w:pStyle w:val="a3"/>
        <w:spacing w:line="240" w:lineRule="auto"/>
        <w:jc w:val="center"/>
        <w:rPr>
          <w:rFonts w:ascii="GHEA Grapalat" w:hAnsi="GHEA Grapalat"/>
          <w:i w:val="0"/>
          <w:lang w:val="af-ZA"/>
        </w:rPr>
      </w:pPr>
      <w:r w:rsidRPr="00C51501">
        <w:rPr>
          <w:rFonts w:ascii="GHEA Grapalat" w:hAnsi="GHEA Grapalat"/>
          <w:i w:val="0"/>
          <w:lang w:val="af-ZA"/>
        </w:rPr>
        <w:t>ԳՆԱՆՇՄԱՆ ՀԱՐՑՄԱՆ ՄԱՍԻՆ*</w:t>
      </w:r>
    </w:p>
    <w:p w:rsidR="001B6B4C" w:rsidRPr="00C51501" w:rsidRDefault="001B6B4C" w:rsidP="001B6B4C">
      <w:pPr>
        <w:pStyle w:val="a3"/>
        <w:spacing w:line="240" w:lineRule="auto"/>
        <w:jc w:val="center"/>
        <w:rPr>
          <w:rFonts w:ascii="GHEA Grapalat" w:hAnsi="GHEA Grapalat"/>
          <w:i w:val="0"/>
          <w:lang w:val="af-ZA"/>
        </w:rPr>
      </w:pPr>
      <w:r w:rsidRPr="00C51501">
        <w:rPr>
          <w:rFonts w:ascii="GHEA Grapalat" w:hAnsi="GHEA Grapalat"/>
          <w:i w:val="0"/>
          <w:lang w:val="af-ZA"/>
        </w:rPr>
        <w:t>Հայտարարության սույն տեքստը հաստատված է գնահատող հանձնաժողովի</w:t>
      </w:r>
    </w:p>
    <w:p w:rsidR="001B6B4C" w:rsidRPr="00240B2E" w:rsidRDefault="001B6B4C" w:rsidP="001B6B4C">
      <w:pPr>
        <w:pStyle w:val="a3"/>
        <w:spacing w:line="240" w:lineRule="auto"/>
        <w:jc w:val="center"/>
        <w:rPr>
          <w:rFonts w:ascii="GHEA Grapalat" w:hAnsi="GHEA Grapalat"/>
          <w:i w:val="0"/>
          <w:lang w:val="af-ZA"/>
        </w:rPr>
      </w:pPr>
      <w:r w:rsidRPr="00C51501">
        <w:rPr>
          <w:rFonts w:ascii="GHEA Grapalat" w:hAnsi="GHEA Grapalat"/>
          <w:i w:val="0"/>
          <w:lang w:val="af-ZA"/>
        </w:rPr>
        <w:t>20</w:t>
      </w:r>
      <w:r w:rsidRPr="00C51501">
        <w:rPr>
          <w:rFonts w:ascii="GHEA Grapalat" w:hAnsi="GHEA Grapalat"/>
          <w:i w:val="0"/>
          <w:lang w:val="hy-AM"/>
        </w:rPr>
        <w:t>2</w:t>
      </w:r>
      <w:r>
        <w:rPr>
          <w:rFonts w:ascii="GHEA Grapalat" w:hAnsi="GHEA Grapalat"/>
          <w:i w:val="0"/>
          <w:lang w:val="af-ZA"/>
        </w:rPr>
        <w:t>5</w:t>
      </w:r>
      <w:r w:rsidRPr="00C51501">
        <w:rPr>
          <w:rFonts w:ascii="GHEA Grapalat" w:hAnsi="GHEA Grapalat"/>
          <w:i w:val="0"/>
          <w:lang w:val="hy-AM"/>
        </w:rPr>
        <w:t xml:space="preserve"> </w:t>
      </w:r>
      <w:r>
        <w:rPr>
          <w:rFonts w:ascii="GHEA Grapalat" w:hAnsi="GHEA Grapalat"/>
          <w:i w:val="0"/>
          <w:lang w:val="af-ZA"/>
        </w:rPr>
        <w:t xml:space="preserve">թվականի </w:t>
      </w:r>
      <w:r w:rsidR="00CE2BAA">
        <w:rPr>
          <w:rFonts w:ascii="GHEA Grapalat" w:hAnsi="GHEA Grapalat"/>
          <w:i w:val="0"/>
          <w:lang w:val="af-ZA"/>
        </w:rPr>
        <w:t>օգոստո</w:t>
      </w:r>
      <w:r w:rsidRPr="00726C69">
        <w:rPr>
          <w:rFonts w:ascii="GHEA Grapalat" w:hAnsi="GHEA Grapalat"/>
          <w:i w:val="0"/>
          <w:lang w:val="af-ZA"/>
        </w:rPr>
        <w:t xml:space="preserve">սի </w:t>
      </w:r>
      <w:r w:rsidR="00B16BE6" w:rsidRPr="00286EDF">
        <w:rPr>
          <w:rFonts w:ascii="GHEA Grapalat" w:hAnsi="GHEA Grapalat"/>
          <w:i w:val="0"/>
          <w:lang w:val="af-ZA"/>
        </w:rPr>
        <w:t>1</w:t>
      </w:r>
      <w:r w:rsidR="008520D6">
        <w:rPr>
          <w:rFonts w:ascii="GHEA Grapalat" w:hAnsi="GHEA Grapalat"/>
          <w:i w:val="0"/>
          <w:lang w:val="af-ZA"/>
        </w:rPr>
        <w:t>5</w:t>
      </w:r>
      <w:r w:rsidRPr="00726C69">
        <w:rPr>
          <w:rFonts w:ascii="GHEA Grapalat" w:hAnsi="GHEA Grapalat"/>
          <w:i w:val="0"/>
          <w:lang w:val="af-ZA"/>
        </w:rPr>
        <w:t>-ի թիվ 2 որոշմամբ</w:t>
      </w:r>
    </w:p>
    <w:p w:rsidR="001B6B4C" w:rsidRPr="00AB0265" w:rsidRDefault="001B6B4C" w:rsidP="001B6B4C">
      <w:pPr>
        <w:pStyle w:val="a3"/>
        <w:spacing w:line="240" w:lineRule="auto"/>
        <w:jc w:val="center"/>
        <w:rPr>
          <w:rFonts w:ascii="GHEA Grapalat" w:hAnsi="GHEA Grapalat"/>
          <w:b/>
          <w:lang w:val="af-ZA"/>
        </w:rPr>
      </w:pPr>
      <w:r w:rsidRPr="00F87387">
        <w:rPr>
          <w:rFonts w:ascii="GHEA Grapalat" w:hAnsi="GHEA Grapalat"/>
          <w:lang w:val="af-ZA"/>
        </w:rPr>
        <w:t>Ընթացակարգի ծածկագիրը`</w:t>
      </w:r>
      <w:r w:rsidRPr="00C51501">
        <w:rPr>
          <w:rFonts w:ascii="GHEA Grapalat" w:hAnsi="GHEA Grapalat"/>
          <w:i w:val="0"/>
          <w:lang w:val="af-ZA"/>
        </w:rPr>
        <w:t xml:space="preserve"> </w:t>
      </w:r>
      <w:r>
        <w:rPr>
          <w:rFonts w:ascii="GHEA Grapalat" w:hAnsi="GHEA Grapalat"/>
          <w:b/>
          <w:lang w:val="en-US"/>
        </w:rPr>
        <w:t>Հ</w:t>
      </w:r>
      <w:r w:rsidRPr="00F87387">
        <w:rPr>
          <w:rFonts w:ascii="GHEA Grapalat" w:hAnsi="GHEA Grapalat"/>
          <w:b/>
          <w:lang w:val="hy-AM"/>
        </w:rPr>
        <w:t>Գ</w:t>
      </w:r>
      <w:r>
        <w:rPr>
          <w:rFonts w:ascii="GHEA Grapalat" w:hAnsi="GHEA Grapalat"/>
          <w:b/>
          <w:lang w:val="en-US"/>
        </w:rPr>
        <w:t>Ա</w:t>
      </w:r>
      <w:r w:rsidRPr="00F87387">
        <w:rPr>
          <w:rFonts w:ascii="GHEA Grapalat" w:hAnsi="GHEA Grapalat"/>
          <w:b/>
          <w:lang w:val="hy-AM"/>
        </w:rPr>
        <w:t>-ԳՀ</w:t>
      </w:r>
      <w:r>
        <w:rPr>
          <w:rFonts w:ascii="GHEA Grapalat" w:hAnsi="GHEA Grapalat"/>
          <w:b/>
          <w:lang w:val="en-US"/>
        </w:rPr>
        <w:t>Ծ</w:t>
      </w:r>
      <w:r w:rsidRPr="00F87387">
        <w:rPr>
          <w:rFonts w:ascii="GHEA Grapalat" w:hAnsi="GHEA Grapalat"/>
          <w:b/>
          <w:lang w:val="hy-AM"/>
        </w:rPr>
        <w:t>ՁԲ-2</w:t>
      </w:r>
      <w:r>
        <w:rPr>
          <w:rFonts w:ascii="GHEA Grapalat" w:hAnsi="GHEA Grapalat"/>
          <w:b/>
          <w:lang w:val="af-ZA"/>
        </w:rPr>
        <w:t>5</w:t>
      </w:r>
      <w:r w:rsidRPr="00F87387">
        <w:rPr>
          <w:rFonts w:ascii="GHEA Grapalat" w:hAnsi="GHEA Grapalat"/>
          <w:b/>
          <w:lang w:val="hy-AM"/>
        </w:rPr>
        <w:t>/</w:t>
      </w:r>
      <w:r w:rsidRPr="00AB0265">
        <w:rPr>
          <w:rFonts w:ascii="GHEA Grapalat" w:hAnsi="GHEA Grapalat"/>
          <w:b/>
          <w:lang w:val="af-ZA"/>
        </w:rPr>
        <w:t>1</w:t>
      </w:r>
      <w:r w:rsidR="00B16BE6">
        <w:rPr>
          <w:rFonts w:ascii="GHEA Grapalat" w:hAnsi="GHEA Grapalat"/>
          <w:b/>
          <w:lang w:val="af-ZA"/>
        </w:rPr>
        <w:t xml:space="preserve"> </w:t>
      </w:r>
    </w:p>
    <w:p w:rsidR="001B6B4C" w:rsidRPr="00F87387" w:rsidRDefault="001B6B4C" w:rsidP="001B6B4C">
      <w:pPr>
        <w:pStyle w:val="a3"/>
        <w:spacing w:line="240" w:lineRule="auto"/>
        <w:jc w:val="left"/>
        <w:rPr>
          <w:rFonts w:ascii="GHEA Grapalat" w:hAnsi="GHEA Grapalat"/>
          <w:lang w:val="af-ZA"/>
        </w:rPr>
      </w:pPr>
    </w:p>
    <w:p w:rsidR="001B6B4C" w:rsidRPr="00C51501" w:rsidRDefault="001B6B4C" w:rsidP="001B6B4C">
      <w:pPr>
        <w:pStyle w:val="a3"/>
        <w:spacing w:line="240" w:lineRule="auto"/>
        <w:jc w:val="left"/>
        <w:rPr>
          <w:rFonts w:ascii="GHEA Grapalat" w:hAnsi="GHEA Grapalat"/>
          <w:i w:val="0"/>
          <w:lang w:val="af-ZA"/>
        </w:rPr>
      </w:pPr>
    </w:p>
    <w:p w:rsidR="001B6B4C" w:rsidRPr="00C51501" w:rsidRDefault="00B16BE6" w:rsidP="001D651F">
      <w:pPr>
        <w:pStyle w:val="a3"/>
        <w:spacing w:line="240" w:lineRule="auto"/>
        <w:ind w:firstLine="0"/>
        <w:rPr>
          <w:rFonts w:ascii="GHEA Grapalat" w:hAnsi="GHEA Grapalat"/>
          <w:i w:val="0"/>
          <w:lang w:val="af-ZA"/>
        </w:rPr>
      </w:pPr>
      <w:r>
        <w:rPr>
          <w:rFonts w:ascii="GHEA Grapalat" w:hAnsi="GHEA Grapalat"/>
          <w:i w:val="0"/>
          <w:lang w:val="af-ZA"/>
        </w:rPr>
        <w:tab/>
        <w:t xml:space="preserve">Պատվիրատուն` </w:t>
      </w:r>
      <w:r>
        <w:rPr>
          <w:rFonts w:ascii="GHEA Grapalat" w:hAnsi="GHEA Grapalat"/>
          <w:lang w:val="hy-AM"/>
        </w:rPr>
        <w:t>«ՀԱՅԿԱԿԱՆ ԳՐԱԴԱՐԱՆԱՅԻՆ ԱՍՈՑԻԱՑԻԱ» ՀԿ</w:t>
      </w:r>
      <w:r w:rsidR="001B6B4C" w:rsidRPr="00C51501">
        <w:rPr>
          <w:rFonts w:ascii="GHEA Grapalat" w:hAnsi="GHEA Grapalat"/>
          <w:i w:val="0"/>
          <w:lang w:val="af-ZA"/>
        </w:rPr>
        <w:t>-</w:t>
      </w:r>
      <w:r>
        <w:rPr>
          <w:rFonts w:ascii="GHEA Grapalat" w:hAnsi="GHEA Grapalat"/>
          <w:i w:val="0"/>
          <w:lang w:val="af-ZA"/>
        </w:rPr>
        <w:t>ն</w:t>
      </w:r>
      <w:r w:rsidR="001B6B4C" w:rsidRPr="00C51501">
        <w:rPr>
          <w:rFonts w:ascii="GHEA Grapalat" w:hAnsi="GHEA Grapalat"/>
          <w:i w:val="0"/>
          <w:lang w:val="af-ZA"/>
        </w:rPr>
        <w:t>, որը գտնվում է ՀՀ, ք. Երևան, Տերյան 42/1 հասցեում, հայտարարում է գնանշման հարցում, որն իրականացվում է մեկ փուլով:</w:t>
      </w:r>
    </w:p>
    <w:p w:rsidR="00DD5890" w:rsidRPr="00064ADD" w:rsidRDefault="00DD5890" w:rsidP="001D651F">
      <w:pPr>
        <w:pStyle w:val="a3"/>
        <w:spacing w:line="240" w:lineRule="auto"/>
        <w:ind w:firstLine="0"/>
        <w:rPr>
          <w:rFonts w:ascii="GHEA Grapalat" w:hAnsi="GHEA Grapalat"/>
          <w:i w:val="0"/>
          <w:lang w:val="af-ZA"/>
        </w:rPr>
      </w:pPr>
      <w:r>
        <w:rPr>
          <w:rFonts w:ascii="GHEA Grapalat" w:hAnsi="GHEA Grapalat"/>
          <w:i w:val="0"/>
          <w:lang w:val="af-ZA"/>
        </w:rPr>
        <w:tab/>
      </w:r>
      <w:r w:rsidRPr="00064ADD">
        <w:rPr>
          <w:rFonts w:ascii="GHEA Grapalat" w:hAnsi="GHEA Grapalat"/>
          <w:i w:val="0"/>
          <w:lang w:val="af-ZA"/>
        </w:rPr>
        <w:t xml:space="preserve">Սույն ընթացակարգի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7B31EF">
        <w:rPr>
          <w:rFonts w:ascii="GHEA Grapalat" w:hAnsi="GHEA Grapalat"/>
          <w:b/>
          <w:bCs/>
          <w:lang w:val="es-ES"/>
        </w:rPr>
        <w:t xml:space="preserve">բանավոր </w:t>
      </w:r>
      <w:r w:rsidR="001D651F">
        <w:rPr>
          <w:rFonts w:ascii="GHEA Grapalat" w:hAnsi="GHEA Grapalat"/>
          <w:b/>
          <w:bCs/>
          <w:lang w:val="es-ES"/>
        </w:rPr>
        <w:t xml:space="preserve">համաժամանակյա </w:t>
      </w:r>
      <w:r w:rsidRPr="007B31EF">
        <w:rPr>
          <w:rFonts w:ascii="GHEA Grapalat" w:hAnsi="GHEA Grapalat"/>
          <w:b/>
          <w:bCs/>
          <w:lang w:val="es-ES"/>
        </w:rPr>
        <w:t xml:space="preserve">թարգմանության ծառայությունների </w:t>
      </w:r>
      <w:r w:rsidRPr="007B31EF">
        <w:rPr>
          <w:rFonts w:ascii="GHEA Grapalat" w:hAnsi="GHEA Grapalat"/>
          <w:b/>
          <w:lang w:val="af-ZA"/>
        </w:rPr>
        <w:t>մատուցման</w:t>
      </w:r>
      <w:r w:rsidRPr="00064ADD">
        <w:rPr>
          <w:rFonts w:ascii="GHEA Grapalat" w:hAnsi="GHEA Grapalat"/>
          <w:i w:val="0"/>
          <w:lang w:val="af-ZA"/>
        </w:rPr>
        <w:t xml:space="preserve"> պայմանագիր (այսուհետ` պայմանագիր)։ </w:t>
      </w:r>
    </w:p>
    <w:p w:rsidR="00DD5890" w:rsidRPr="00064ADD" w:rsidRDefault="00DD5890" w:rsidP="001D651F">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Pr>
          <w:rFonts w:ascii="GHEA Grapalat" w:hAnsi="GHEA Grapalat"/>
          <w:i w:val="0"/>
          <w:sz w:val="16"/>
          <w:szCs w:val="16"/>
          <w:lang w:val="af-ZA"/>
        </w:rPr>
        <w:t xml:space="preserve"> </w:t>
      </w:r>
      <w:r w:rsidRPr="00064ADD">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D5890" w:rsidRPr="00064ADD" w:rsidRDefault="00DD5890" w:rsidP="001D651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D5890" w:rsidRPr="00064ADD" w:rsidRDefault="00DD5890" w:rsidP="00DD5890">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D5890" w:rsidRPr="00064ADD" w:rsidRDefault="00DD5890" w:rsidP="00DD5890">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B6B4C" w:rsidRPr="00C51501" w:rsidRDefault="007B31EF" w:rsidP="001B6B4C">
      <w:pPr>
        <w:pStyle w:val="a3"/>
        <w:spacing w:line="240" w:lineRule="auto"/>
        <w:ind w:firstLine="0"/>
        <w:jc w:val="left"/>
        <w:rPr>
          <w:rFonts w:ascii="GHEA Grapalat" w:hAnsi="GHEA Grapalat"/>
          <w:i w:val="0"/>
          <w:lang w:val="af-ZA"/>
        </w:rPr>
      </w:pPr>
      <w:r>
        <w:rPr>
          <w:rFonts w:ascii="GHEA Grapalat" w:hAnsi="GHEA Grapalat"/>
          <w:i w:val="0"/>
          <w:lang w:val="af-ZA"/>
        </w:rPr>
        <w:tab/>
      </w:r>
      <w:r w:rsidRPr="00C51501">
        <w:rPr>
          <w:rFonts w:ascii="GHEA Grapalat" w:hAnsi="GHEA Grapalat"/>
          <w:i w:val="0"/>
          <w:lang w:val="af-ZA"/>
        </w:rPr>
        <w:t xml:space="preserve">Գնանշման հարցման </w:t>
      </w:r>
      <w:r w:rsidR="001B6B4C" w:rsidRPr="00C51501">
        <w:rPr>
          <w:rFonts w:ascii="GHEA Grapalat" w:hAnsi="GHEA Grapalat"/>
          <w:i w:val="0"/>
          <w:lang w:val="af-ZA"/>
        </w:rPr>
        <w:t xml:space="preserve">մասնակցության հայտերն անհրաժեշտ է ներկայացնել </w:t>
      </w:r>
      <w:r w:rsidR="001B6B4C" w:rsidRPr="005722CF">
        <w:rPr>
          <w:rFonts w:ascii="GHEA Grapalat" w:hAnsi="GHEA Grapalat"/>
          <w:b/>
          <w:i w:val="0"/>
          <w:lang w:val="af-ZA"/>
        </w:rPr>
        <w:t>ՀՀ, ք. Երևան, Տերյան 42/1  հասցեով, փաստաթղթային ձևով մինչև սույն հայտարարության հրապարակման օրվանից</w:t>
      </w:r>
      <w:r w:rsidR="001B6B4C">
        <w:rPr>
          <w:rFonts w:ascii="GHEA Grapalat" w:hAnsi="GHEA Grapalat"/>
          <w:b/>
          <w:i w:val="0"/>
          <w:lang w:val="af-ZA"/>
        </w:rPr>
        <w:t xml:space="preserve"> </w:t>
      </w:r>
      <w:r w:rsidR="001B6B4C" w:rsidRPr="005722CF">
        <w:rPr>
          <w:rFonts w:ascii="GHEA Grapalat" w:hAnsi="GHEA Grapalat"/>
          <w:b/>
          <w:i w:val="0"/>
          <w:lang w:val="af-ZA"/>
        </w:rPr>
        <w:t xml:space="preserve">հաշված </w:t>
      </w:r>
      <w:r w:rsidR="00CE2BAA">
        <w:rPr>
          <w:rFonts w:ascii="GHEA Grapalat" w:hAnsi="GHEA Grapalat"/>
          <w:b/>
          <w:i w:val="0"/>
          <w:lang w:val="af-ZA"/>
        </w:rPr>
        <w:t>7</w:t>
      </w:r>
      <w:r w:rsidR="001B6B4C" w:rsidRPr="005722CF">
        <w:rPr>
          <w:rFonts w:ascii="GHEA Grapalat" w:hAnsi="GHEA Grapalat"/>
          <w:b/>
          <w:i w:val="0"/>
          <w:lang w:val="af-ZA"/>
        </w:rPr>
        <w:t xml:space="preserve">-րդ օրվա ժամը 12:00-ը: </w:t>
      </w:r>
      <w:r w:rsidR="001B6B4C" w:rsidRPr="00C51501">
        <w:rPr>
          <w:rFonts w:ascii="GHEA Grapalat" w:hAnsi="GHEA Grapalat"/>
          <w:i w:val="0"/>
          <w:lang w:val="af-ZA"/>
        </w:rPr>
        <w:t xml:space="preserve">Հայտերը, հայերենից բացի, կարող են ներկայացվել նաև անգլերեն կամ ռուսերեն: </w:t>
      </w:r>
    </w:p>
    <w:p w:rsidR="001B6B4C" w:rsidRPr="005722CF" w:rsidRDefault="007B31EF" w:rsidP="001B6B4C">
      <w:pPr>
        <w:pStyle w:val="a3"/>
        <w:spacing w:line="240" w:lineRule="auto"/>
        <w:ind w:firstLine="0"/>
        <w:jc w:val="left"/>
        <w:rPr>
          <w:rFonts w:ascii="GHEA Grapalat" w:hAnsi="GHEA Grapalat"/>
          <w:b/>
          <w:i w:val="0"/>
          <w:lang w:val="af-ZA"/>
        </w:rPr>
      </w:pPr>
      <w:r>
        <w:rPr>
          <w:rFonts w:ascii="GHEA Grapalat" w:hAnsi="GHEA Grapalat"/>
          <w:i w:val="0"/>
          <w:lang w:val="af-ZA"/>
        </w:rPr>
        <w:tab/>
      </w:r>
      <w:r w:rsidR="001B6B4C" w:rsidRPr="00C51501">
        <w:rPr>
          <w:rFonts w:ascii="GHEA Grapalat" w:hAnsi="GHEA Grapalat"/>
          <w:i w:val="0"/>
          <w:lang w:val="af-ZA"/>
        </w:rPr>
        <w:t xml:space="preserve">Հայտերի </w:t>
      </w:r>
      <w:r w:rsidR="001B6B4C" w:rsidRPr="006551CF">
        <w:rPr>
          <w:rFonts w:ascii="GHEA Grapalat" w:hAnsi="GHEA Grapalat"/>
          <w:i w:val="0"/>
          <w:lang w:val="af-ZA"/>
        </w:rPr>
        <w:t xml:space="preserve">բացումը տեղի կունենա </w:t>
      </w:r>
      <w:r w:rsidR="001B6B4C" w:rsidRPr="006551CF">
        <w:rPr>
          <w:rFonts w:ascii="GHEA Grapalat" w:hAnsi="GHEA Grapalat"/>
          <w:b/>
          <w:i w:val="0"/>
          <w:lang w:val="af-ZA"/>
        </w:rPr>
        <w:t>ՀՀ, ք. Երևան, Տերյան 42/1 հասցեում, 202</w:t>
      </w:r>
      <w:r w:rsidR="001B6B4C">
        <w:rPr>
          <w:rFonts w:ascii="GHEA Grapalat" w:hAnsi="GHEA Grapalat"/>
          <w:b/>
          <w:i w:val="0"/>
          <w:lang w:val="af-ZA"/>
        </w:rPr>
        <w:t>5</w:t>
      </w:r>
      <w:r w:rsidR="001B6B4C" w:rsidRPr="005722CF">
        <w:rPr>
          <w:rFonts w:ascii="GHEA Grapalat" w:hAnsi="GHEA Grapalat"/>
          <w:b/>
          <w:i w:val="0"/>
          <w:lang w:val="af-ZA"/>
        </w:rPr>
        <w:t xml:space="preserve"> թ</w:t>
      </w:r>
      <w:r w:rsidR="001B6B4C" w:rsidRPr="00411E4A">
        <w:rPr>
          <w:rFonts w:ascii="GHEA Grapalat" w:hAnsi="GHEA Grapalat"/>
          <w:b/>
          <w:i w:val="0"/>
          <w:lang w:val="af-ZA"/>
        </w:rPr>
        <w:t xml:space="preserve">.-ի </w:t>
      </w:r>
      <w:r w:rsidR="00013D79">
        <w:rPr>
          <w:rFonts w:ascii="GHEA Grapalat" w:hAnsi="GHEA Grapalat"/>
          <w:b/>
          <w:i w:val="0"/>
          <w:lang w:val="af-ZA"/>
        </w:rPr>
        <w:t>օգոստո</w:t>
      </w:r>
      <w:r w:rsidR="001B6B4C">
        <w:rPr>
          <w:rFonts w:ascii="GHEA Grapalat" w:hAnsi="GHEA Grapalat"/>
          <w:b/>
          <w:i w:val="0"/>
          <w:lang w:val="af-ZA"/>
        </w:rPr>
        <w:t>ս</w:t>
      </w:r>
      <w:r w:rsidR="001B6B4C" w:rsidRPr="00411E4A">
        <w:rPr>
          <w:rFonts w:ascii="GHEA Grapalat" w:hAnsi="GHEA Grapalat"/>
          <w:b/>
          <w:i w:val="0"/>
          <w:lang w:val="af-ZA"/>
        </w:rPr>
        <w:t xml:space="preserve">ի </w:t>
      </w:r>
      <w:r w:rsidR="00B16BE6" w:rsidRPr="00BA135D">
        <w:rPr>
          <w:rFonts w:ascii="GHEA Grapalat" w:hAnsi="GHEA Grapalat"/>
          <w:b/>
          <w:i w:val="0"/>
          <w:lang w:val="af-ZA"/>
        </w:rPr>
        <w:t>2</w:t>
      </w:r>
      <w:r w:rsidR="00D63955">
        <w:rPr>
          <w:rFonts w:ascii="GHEA Grapalat" w:hAnsi="GHEA Grapalat"/>
          <w:b/>
          <w:i w:val="0"/>
          <w:lang w:val="af-ZA"/>
        </w:rPr>
        <w:t>5</w:t>
      </w:r>
      <w:r w:rsidR="001B6B4C" w:rsidRPr="00BA135D">
        <w:rPr>
          <w:rFonts w:ascii="GHEA Grapalat" w:hAnsi="GHEA Grapalat"/>
          <w:b/>
          <w:i w:val="0"/>
          <w:lang w:val="af-ZA"/>
        </w:rPr>
        <w:t>-</w:t>
      </w:r>
      <w:r w:rsidR="001B6B4C" w:rsidRPr="00726C69">
        <w:rPr>
          <w:rFonts w:ascii="GHEA Grapalat" w:hAnsi="GHEA Grapalat"/>
          <w:b/>
          <w:i w:val="0"/>
          <w:lang w:val="af-ZA"/>
        </w:rPr>
        <w:t>ին</w:t>
      </w:r>
      <w:r w:rsidR="001B6B4C" w:rsidRPr="005722CF">
        <w:rPr>
          <w:rFonts w:ascii="GHEA Grapalat" w:hAnsi="GHEA Grapalat"/>
          <w:b/>
          <w:i w:val="0"/>
          <w:lang w:val="af-ZA"/>
        </w:rPr>
        <w:t xml:space="preserve">՝ ժամը 12:00-ին։   </w:t>
      </w:r>
    </w:p>
    <w:p w:rsidR="001B6B4C" w:rsidRPr="00C51501" w:rsidRDefault="00013D79" w:rsidP="001B6B4C">
      <w:pPr>
        <w:pStyle w:val="a3"/>
        <w:spacing w:line="240" w:lineRule="auto"/>
        <w:ind w:firstLine="0"/>
        <w:jc w:val="left"/>
        <w:rPr>
          <w:rFonts w:ascii="GHEA Grapalat" w:hAnsi="GHEA Grapalat"/>
          <w:i w:val="0"/>
          <w:lang w:val="af-ZA"/>
        </w:rPr>
      </w:pPr>
      <w:r>
        <w:rPr>
          <w:rFonts w:ascii="GHEA Grapalat" w:hAnsi="GHEA Grapalat"/>
          <w:i w:val="0"/>
          <w:lang w:val="af-ZA"/>
        </w:rPr>
        <w:tab/>
      </w:r>
      <w:r w:rsidR="001B6B4C" w:rsidRPr="00C51501">
        <w:rPr>
          <w:rFonts w:ascii="GHEA Grapalat" w:hAnsi="GHEA Grapalat"/>
          <w:i w:val="0"/>
          <w:lang w:val="af-ZA"/>
        </w:rPr>
        <w:t>Սույն ընթացակարգի վերաբեր</w:t>
      </w:r>
      <w:r w:rsidR="001B6B4C">
        <w:rPr>
          <w:rFonts w:ascii="GHEA Grapalat" w:hAnsi="GHEA Grapalat"/>
          <w:i w:val="0"/>
          <w:lang w:val="af-ZA"/>
        </w:rPr>
        <w:t xml:space="preserve">յալ բողոքարկումն իրականացվում է </w:t>
      </w:r>
      <w:r w:rsidR="001B6B4C" w:rsidRPr="00C51501">
        <w:rPr>
          <w:rFonts w:ascii="GHEA Grapalat" w:hAnsi="GHEA Grapalat"/>
          <w:i w:val="0"/>
          <w:lang w:val="af-ZA"/>
        </w:rPr>
        <w:t>«Գնումների մասին» ՀՀ օրենքով և ՀՀ քաղաքացիական դատավարության օրենսգրքով սահմանված կարգով։</w:t>
      </w:r>
    </w:p>
    <w:p w:rsidR="001B6B4C" w:rsidRPr="00C51501" w:rsidRDefault="001B6B4C" w:rsidP="001B6B4C">
      <w:pPr>
        <w:pStyle w:val="a3"/>
        <w:spacing w:line="240" w:lineRule="auto"/>
        <w:ind w:firstLine="0"/>
        <w:jc w:val="left"/>
        <w:rPr>
          <w:rFonts w:ascii="GHEA Grapalat" w:hAnsi="GHEA Grapalat"/>
          <w:i w:val="0"/>
          <w:lang w:val="af-ZA"/>
        </w:rPr>
      </w:pPr>
    </w:p>
    <w:p w:rsidR="001B6B4C" w:rsidRPr="00C51501" w:rsidRDefault="00013D79" w:rsidP="001B6B4C">
      <w:pPr>
        <w:pStyle w:val="a3"/>
        <w:spacing w:line="240" w:lineRule="auto"/>
        <w:ind w:firstLine="0"/>
        <w:jc w:val="left"/>
        <w:rPr>
          <w:rFonts w:ascii="GHEA Grapalat" w:hAnsi="GHEA Grapalat"/>
          <w:i w:val="0"/>
          <w:lang w:val="af-ZA"/>
        </w:rPr>
      </w:pPr>
      <w:r>
        <w:rPr>
          <w:rFonts w:ascii="GHEA Grapalat" w:hAnsi="GHEA Grapalat"/>
          <w:i w:val="0"/>
          <w:lang w:val="af-ZA"/>
        </w:rPr>
        <w:tab/>
      </w:r>
      <w:r w:rsidR="001B6B4C" w:rsidRPr="00C5150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Գ</w:t>
      </w:r>
      <w:r w:rsidR="001B6B4C">
        <w:rPr>
          <w:rFonts w:ascii="GHEA Grapalat" w:hAnsi="GHEA Grapalat"/>
          <w:i w:val="0"/>
          <w:lang w:val="af-ZA"/>
        </w:rPr>
        <w:t>այանե</w:t>
      </w:r>
      <w:r w:rsidR="001B6B4C" w:rsidRPr="00C51501">
        <w:rPr>
          <w:rFonts w:ascii="GHEA Grapalat" w:hAnsi="GHEA Grapalat"/>
          <w:i w:val="0"/>
          <w:lang w:val="af-ZA"/>
        </w:rPr>
        <w:t xml:space="preserve"> Կարապետյանին.</w:t>
      </w:r>
    </w:p>
    <w:p w:rsidR="001B6B4C" w:rsidRPr="00C51501" w:rsidRDefault="001B6B4C" w:rsidP="001B6B4C">
      <w:pPr>
        <w:pStyle w:val="a3"/>
        <w:spacing w:line="240" w:lineRule="auto"/>
        <w:jc w:val="left"/>
        <w:rPr>
          <w:rFonts w:ascii="GHEA Grapalat" w:hAnsi="GHEA Grapalat"/>
          <w:i w:val="0"/>
          <w:lang w:val="af-ZA"/>
        </w:rPr>
      </w:pPr>
      <w:r w:rsidRPr="00C51501">
        <w:rPr>
          <w:rFonts w:ascii="GHEA Grapalat" w:hAnsi="GHEA Grapalat"/>
          <w:i w:val="0"/>
          <w:lang w:val="af-ZA"/>
        </w:rPr>
        <w:tab/>
      </w:r>
      <w:r w:rsidRPr="00C51501">
        <w:rPr>
          <w:rFonts w:ascii="GHEA Grapalat" w:hAnsi="GHEA Grapalat"/>
          <w:i w:val="0"/>
          <w:lang w:val="af-ZA"/>
        </w:rPr>
        <w:tab/>
      </w:r>
      <w:r w:rsidRPr="00C51501">
        <w:rPr>
          <w:rFonts w:ascii="GHEA Grapalat" w:hAnsi="GHEA Grapalat"/>
          <w:i w:val="0"/>
          <w:lang w:val="af-ZA"/>
        </w:rPr>
        <w:tab/>
      </w:r>
      <w:r w:rsidRPr="00C51501">
        <w:rPr>
          <w:rFonts w:ascii="GHEA Grapalat" w:hAnsi="GHEA Grapalat"/>
          <w:i w:val="0"/>
          <w:lang w:val="af-ZA"/>
        </w:rPr>
        <w:tab/>
      </w:r>
      <w:r w:rsidRPr="00C51501">
        <w:rPr>
          <w:rFonts w:ascii="GHEA Grapalat" w:hAnsi="GHEA Grapalat"/>
          <w:i w:val="0"/>
          <w:lang w:val="af-ZA"/>
        </w:rPr>
        <w:tab/>
      </w:r>
    </w:p>
    <w:p w:rsidR="001B6B4C" w:rsidRPr="00C51501" w:rsidRDefault="001B6B4C" w:rsidP="001B6B4C">
      <w:pPr>
        <w:pStyle w:val="a3"/>
        <w:spacing w:line="240" w:lineRule="auto"/>
        <w:jc w:val="left"/>
        <w:rPr>
          <w:rFonts w:ascii="GHEA Grapalat" w:hAnsi="GHEA Grapalat"/>
          <w:i w:val="0"/>
          <w:lang w:val="af-ZA"/>
        </w:rPr>
      </w:pPr>
      <w:r w:rsidRPr="00C51501">
        <w:rPr>
          <w:rFonts w:ascii="GHEA Grapalat" w:hAnsi="GHEA Grapalat"/>
          <w:i w:val="0"/>
          <w:lang w:val="af-ZA"/>
        </w:rPr>
        <w:t>Հեռախոս` (060)-271-131</w:t>
      </w:r>
    </w:p>
    <w:p w:rsidR="001B6B4C" w:rsidRPr="00C51501" w:rsidRDefault="001B6B4C" w:rsidP="001B6B4C">
      <w:pPr>
        <w:pStyle w:val="a3"/>
        <w:spacing w:line="240" w:lineRule="auto"/>
        <w:jc w:val="left"/>
        <w:rPr>
          <w:rFonts w:ascii="GHEA Grapalat" w:hAnsi="GHEA Grapalat"/>
          <w:i w:val="0"/>
          <w:lang w:val="af-ZA"/>
        </w:rPr>
      </w:pPr>
      <w:r w:rsidRPr="00C51501">
        <w:rPr>
          <w:rFonts w:ascii="GHEA Grapalat" w:hAnsi="GHEA Grapalat"/>
          <w:i w:val="0"/>
          <w:lang w:val="af-ZA"/>
        </w:rPr>
        <w:t>Էլ.</w:t>
      </w:r>
      <w:r>
        <w:rPr>
          <w:rFonts w:ascii="GHEA Grapalat" w:hAnsi="GHEA Grapalat"/>
          <w:i w:val="0"/>
          <w:lang w:val="af-ZA"/>
        </w:rPr>
        <w:t xml:space="preserve"> </w:t>
      </w:r>
      <w:r w:rsidRPr="00C51501">
        <w:rPr>
          <w:rFonts w:ascii="GHEA Grapalat" w:hAnsi="GHEA Grapalat"/>
          <w:i w:val="0"/>
          <w:lang w:val="af-ZA"/>
        </w:rPr>
        <w:t xml:space="preserve">փոստ` </w:t>
      </w:r>
      <w:hyperlink r:id="rId8" w:tgtFrame="_blank" w:history="1">
        <w:r w:rsidRPr="00C51501">
          <w:rPr>
            <w:rFonts w:ascii="GHEA Grapalat" w:hAnsi="GHEA Grapalat"/>
            <w:b/>
            <w:bCs/>
            <w:i w:val="0"/>
            <w:lang w:val="af-ZA"/>
          </w:rPr>
          <w:t>gnumnermankakanazgayin@mail.ru</w:t>
        </w:r>
      </w:hyperlink>
    </w:p>
    <w:p w:rsidR="001B6B4C" w:rsidRPr="00C51501" w:rsidRDefault="001B6B4C" w:rsidP="001B6B4C">
      <w:pPr>
        <w:pStyle w:val="a3"/>
        <w:spacing w:line="240" w:lineRule="auto"/>
        <w:jc w:val="left"/>
        <w:rPr>
          <w:rFonts w:ascii="GHEA Grapalat" w:hAnsi="GHEA Grapalat"/>
          <w:i w:val="0"/>
          <w:lang w:val="af-ZA"/>
        </w:rPr>
      </w:pPr>
    </w:p>
    <w:p w:rsidR="001B6B4C" w:rsidRPr="00C51501" w:rsidRDefault="001B6B4C" w:rsidP="001B6B4C">
      <w:pPr>
        <w:pStyle w:val="a3"/>
        <w:spacing w:line="240" w:lineRule="auto"/>
        <w:jc w:val="left"/>
        <w:rPr>
          <w:rFonts w:ascii="GHEA Grapalat" w:hAnsi="GHEA Grapalat"/>
          <w:i w:val="0"/>
          <w:lang w:val="af-ZA"/>
        </w:rPr>
      </w:pPr>
    </w:p>
    <w:p w:rsidR="001B6B4C" w:rsidRPr="00C51501" w:rsidRDefault="001B6B4C" w:rsidP="001B6B4C">
      <w:pPr>
        <w:pStyle w:val="a3"/>
        <w:spacing w:line="240" w:lineRule="auto"/>
        <w:jc w:val="left"/>
        <w:rPr>
          <w:rFonts w:ascii="GHEA Grapalat" w:hAnsi="GHEA Grapalat"/>
          <w:i w:val="0"/>
          <w:lang w:val="af-ZA"/>
        </w:rPr>
      </w:pPr>
      <w:r w:rsidRPr="00C51501">
        <w:rPr>
          <w:rFonts w:ascii="GHEA Grapalat" w:hAnsi="GHEA Grapalat"/>
          <w:i w:val="0"/>
          <w:lang w:val="af-ZA"/>
        </w:rPr>
        <w:t xml:space="preserve">Պատվիրատու՝ </w:t>
      </w:r>
      <w:r w:rsidR="00013D79">
        <w:rPr>
          <w:rFonts w:ascii="GHEA Grapalat" w:hAnsi="GHEA Grapalat"/>
          <w:lang w:val="hy-AM"/>
        </w:rPr>
        <w:t>«ՀԱՅԿԱԿԱՆ ԳՐԱԴԱՐԱՆԱՅԻՆ ԱՍՈՑԻԱՑԻԱ» ՀԿ</w:t>
      </w:r>
    </w:p>
    <w:p w:rsidR="001B6B4C" w:rsidRPr="006D2E03" w:rsidRDefault="001B6B4C" w:rsidP="001B6B4C">
      <w:pPr>
        <w:pStyle w:val="a3"/>
        <w:spacing w:line="240" w:lineRule="auto"/>
        <w:rPr>
          <w:rFonts w:ascii="GHEA Grapalat" w:hAnsi="GHEA Grapalat"/>
          <w:i w:val="0"/>
          <w:lang w:val="hy-AM"/>
        </w:rPr>
      </w:pPr>
    </w:p>
    <w:p w:rsidR="001B6B4C" w:rsidRDefault="001B6B4C" w:rsidP="001B6B4C">
      <w:pPr>
        <w:pStyle w:val="a3"/>
        <w:spacing w:line="240" w:lineRule="auto"/>
        <w:rPr>
          <w:rFonts w:ascii="GHEA Grapalat" w:hAnsi="GHEA Grapalat"/>
          <w:i w:val="0"/>
          <w:lang w:val="af-ZA"/>
        </w:rPr>
      </w:pPr>
    </w:p>
    <w:p w:rsidR="00754697" w:rsidRDefault="00754697"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Default="00C94466" w:rsidP="00EF3662">
      <w:pPr>
        <w:pStyle w:val="a3"/>
        <w:spacing w:line="240" w:lineRule="auto"/>
        <w:ind w:left="1404"/>
        <w:rPr>
          <w:rFonts w:ascii="GHEA Grapalat" w:hAnsi="GHEA Grapalat"/>
          <w:i w:val="0"/>
          <w:lang w:val="af-ZA"/>
        </w:rPr>
      </w:pPr>
    </w:p>
    <w:p w:rsidR="00C94466" w:rsidRPr="00064ADD" w:rsidRDefault="00C94466" w:rsidP="00EF3662">
      <w:pPr>
        <w:pStyle w:val="a3"/>
        <w:spacing w:line="240" w:lineRule="auto"/>
        <w:ind w:left="1404"/>
        <w:rPr>
          <w:rFonts w:ascii="GHEA Grapalat" w:hAnsi="GHEA Grapalat"/>
          <w:i w:val="0"/>
          <w:lang w:val="af-ZA"/>
        </w:rPr>
      </w:pPr>
    </w:p>
    <w:p w:rsidR="009929A0" w:rsidRPr="00E823FD" w:rsidRDefault="009929A0" w:rsidP="009929A0">
      <w:pPr>
        <w:pStyle w:val="a3"/>
        <w:spacing w:line="240" w:lineRule="auto"/>
        <w:jc w:val="center"/>
        <w:rPr>
          <w:rFonts w:ascii="GHEA Grapalat" w:hAnsi="GHEA Grapalat"/>
          <w:b/>
          <w:i w:val="0"/>
          <w:sz w:val="24"/>
          <w:szCs w:val="24"/>
          <w:lang w:val="en-US"/>
        </w:rPr>
      </w:pPr>
      <w:r w:rsidRPr="005941AD">
        <w:rPr>
          <w:rFonts w:ascii="GHEA Grapalat" w:hAnsi="GHEA Grapalat"/>
          <w:b/>
          <w:i w:val="0"/>
          <w:sz w:val="24"/>
          <w:szCs w:val="24"/>
        </w:rPr>
        <w:lastRenderedPageBreak/>
        <w:t>NOTICE</w:t>
      </w:r>
    </w:p>
    <w:p w:rsidR="009929A0" w:rsidRDefault="009929A0" w:rsidP="009929A0">
      <w:pPr>
        <w:pStyle w:val="a3"/>
        <w:spacing w:line="240" w:lineRule="auto"/>
        <w:jc w:val="center"/>
        <w:rPr>
          <w:rFonts w:ascii="GHEA Grapalat" w:hAnsi="GHEA Grapalat"/>
          <w:b/>
          <w:i w:val="0"/>
          <w:sz w:val="24"/>
          <w:szCs w:val="24"/>
        </w:rPr>
      </w:pPr>
      <w:r w:rsidRPr="005941AD">
        <w:rPr>
          <w:rFonts w:ascii="GHEA Grapalat" w:hAnsi="GHEA Grapalat"/>
          <w:b/>
          <w:i w:val="0"/>
          <w:sz w:val="24"/>
          <w:szCs w:val="24"/>
        </w:rPr>
        <w:t>ON</w:t>
      </w:r>
      <w:r w:rsidRPr="00E823FD">
        <w:rPr>
          <w:rFonts w:ascii="GHEA Grapalat" w:hAnsi="GHEA Grapalat"/>
          <w:b/>
          <w:i w:val="0"/>
          <w:sz w:val="24"/>
          <w:szCs w:val="24"/>
          <w:lang w:val="en-US"/>
        </w:rPr>
        <w:t xml:space="preserve"> </w:t>
      </w:r>
      <w:r w:rsidRPr="005941AD">
        <w:rPr>
          <w:rFonts w:ascii="GHEA Grapalat" w:hAnsi="GHEA Grapalat"/>
          <w:b/>
          <w:i w:val="0"/>
          <w:sz w:val="24"/>
          <w:szCs w:val="24"/>
        </w:rPr>
        <w:t>PRICE</w:t>
      </w:r>
      <w:r w:rsidRPr="00E823FD">
        <w:rPr>
          <w:rFonts w:ascii="GHEA Grapalat" w:hAnsi="GHEA Grapalat"/>
          <w:b/>
          <w:i w:val="0"/>
          <w:sz w:val="24"/>
          <w:szCs w:val="24"/>
          <w:lang w:val="en-US"/>
        </w:rPr>
        <w:t xml:space="preserve"> </w:t>
      </w:r>
      <w:r w:rsidRPr="005941AD">
        <w:rPr>
          <w:rFonts w:ascii="GHEA Grapalat" w:hAnsi="GHEA Grapalat"/>
          <w:b/>
          <w:i w:val="0"/>
          <w:sz w:val="24"/>
          <w:szCs w:val="24"/>
        </w:rPr>
        <w:t>QUOTATION</w:t>
      </w:r>
    </w:p>
    <w:p w:rsidR="009929A0" w:rsidRPr="00E823FD" w:rsidRDefault="009929A0" w:rsidP="009929A0">
      <w:pPr>
        <w:pStyle w:val="a3"/>
        <w:spacing w:line="240" w:lineRule="auto"/>
        <w:jc w:val="center"/>
        <w:rPr>
          <w:rFonts w:ascii="GHEA Grapalat" w:hAnsi="GHEA Grapalat"/>
          <w:b/>
          <w:i w:val="0"/>
          <w:sz w:val="24"/>
          <w:szCs w:val="24"/>
          <w:lang w:val="en-US"/>
        </w:rPr>
      </w:pPr>
    </w:p>
    <w:p w:rsidR="009929A0" w:rsidRDefault="009929A0" w:rsidP="009929A0">
      <w:pPr>
        <w:pStyle w:val="a3"/>
        <w:spacing w:line="240" w:lineRule="auto"/>
        <w:ind w:left="938" w:right="26" w:firstLine="0"/>
        <w:jc w:val="center"/>
        <w:rPr>
          <w:rFonts w:ascii="GHEA Grapalat" w:hAnsi="GHEA Grapalat"/>
          <w:i w:val="0"/>
        </w:rPr>
      </w:pPr>
      <w:r w:rsidRPr="005941AD">
        <w:rPr>
          <w:rFonts w:ascii="GHEA Grapalat" w:hAnsi="GHEA Grapalat"/>
          <w:i w:val="0"/>
        </w:rPr>
        <w:t xml:space="preserve">This text of the notice is approved by decision of the Price Quotation Commission N </w:t>
      </w:r>
      <w:r>
        <w:rPr>
          <w:rFonts w:ascii="GHEA Grapalat" w:hAnsi="GHEA Grapalat"/>
          <w:i w:val="0"/>
        </w:rPr>
        <w:t>2</w:t>
      </w:r>
      <w:r w:rsidRPr="005941AD">
        <w:rPr>
          <w:rFonts w:ascii="GHEA Grapalat" w:hAnsi="GHEA Grapalat"/>
          <w:i w:val="0"/>
        </w:rPr>
        <w:t xml:space="preserve"> of </w:t>
      </w:r>
    </w:p>
    <w:p w:rsidR="009929A0" w:rsidRPr="005941AD" w:rsidRDefault="009929A0" w:rsidP="009929A0">
      <w:pPr>
        <w:pStyle w:val="a3"/>
        <w:spacing w:line="240" w:lineRule="auto"/>
        <w:ind w:left="938" w:right="26" w:firstLine="0"/>
        <w:jc w:val="center"/>
        <w:rPr>
          <w:rFonts w:ascii="GHEA Grapalat" w:hAnsi="GHEA Grapalat"/>
          <w:i w:val="0"/>
        </w:rPr>
      </w:pPr>
      <w:r w:rsidRPr="00726C69">
        <w:rPr>
          <w:rFonts w:ascii="GHEA Grapalat" w:hAnsi="GHEA Grapalat"/>
          <w:i w:val="0"/>
        </w:rPr>
        <w:t>1</w:t>
      </w:r>
      <w:r>
        <w:rPr>
          <w:rFonts w:ascii="GHEA Grapalat" w:hAnsi="GHEA Grapalat"/>
          <w:i w:val="0"/>
        </w:rPr>
        <w:t>5</w:t>
      </w:r>
      <w:r w:rsidRPr="00726C69">
        <w:rPr>
          <w:rFonts w:ascii="GHEA Grapalat" w:hAnsi="GHEA Grapalat"/>
          <w:i w:val="0"/>
        </w:rPr>
        <w:t xml:space="preserve"> </w:t>
      </w:r>
      <w:r w:rsidRPr="009929A0">
        <w:rPr>
          <w:rFonts w:ascii="GHEA Grapalat" w:hAnsi="GHEA Grapalat"/>
          <w:i w:val="0"/>
          <w:lang w:val="en-US"/>
        </w:rPr>
        <w:t>August</w:t>
      </w:r>
      <w:r>
        <w:rPr>
          <w:rFonts w:ascii="GHEA Grapalat" w:hAnsi="GHEA Grapalat"/>
          <w:i w:val="0"/>
          <w:lang w:val="en-US"/>
        </w:rPr>
        <w:t xml:space="preserve"> </w:t>
      </w:r>
      <w:r w:rsidRPr="00AE43D5">
        <w:rPr>
          <w:rFonts w:ascii="GHEA Grapalat" w:hAnsi="GHEA Grapalat"/>
          <w:i w:val="0"/>
        </w:rPr>
        <w:t>of 20</w:t>
      </w:r>
      <w:r w:rsidRPr="00AE43D5">
        <w:rPr>
          <w:rFonts w:ascii="GHEA Grapalat" w:hAnsi="GHEA Grapalat"/>
          <w:i w:val="0"/>
          <w:lang w:val="en-US"/>
        </w:rPr>
        <w:t>2</w:t>
      </w:r>
      <w:r>
        <w:rPr>
          <w:rFonts w:ascii="GHEA Grapalat" w:hAnsi="GHEA Grapalat"/>
          <w:i w:val="0"/>
          <w:lang w:val="en-US"/>
        </w:rPr>
        <w:t>5</w:t>
      </w:r>
    </w:p>
    <w:p w:rsidR="009929A0" w:rsidRPr="00AB0265" w:rsidRDefault="009929A0" w:rsidP="009929A0">
      <w:pPr>
        <w:pStyle w:val="a3"/>
        <w:widowControl w:val="0"/>
        <w:spacing w:line="240" w:lineRule="auto"/>
        <w:ind w:firstLine="0"/>
        <w:jc w:val="center"/>
        <w:rPr>
          <w:rFonts w:ascii="GHEA Grapalat" w:hAnsi="GHEA Grapalat"/>
          <w:i w:val="0"/>
        </w:rPr>
      </w:pPr>
      <w:r w:rsidRPr="0006557D">
        <w:rPr>
          <w:rFonts w:ascii="GHEA Grapalat" w:hAnsi="GHEA Grapalat"/>
          <w:b/>
          <w:i w:val="0"/>
        </w:rPr>
        <w:t xml:space="preserve">Code of the price quotation </w:t>
      </w:r>
      <w:r w:rsidRPr="007150C8">
        <w:rPr>
          <w:rFonts w:ascii="GHEA Grapalat" w:hAnsi="GHEA Grapalat"/>
          <w:b/>
          <w:lang w:val="en-US"/>
        </w:rPr>
        <w:t>H</w:t>
      </w:r>
      <w:r w:rsidRPr="005722CF">
        <w:rPr>
          <w:rFonts w:ascii="GHEA Grapalat" w:hAnsi="GHEA Grapalat"/>
          <w:b/>
          <w:lang w:val="en-US"/>
        </w:rPr>
        <w:t>GA</w:t>
      </w:r>
      <w:r w:rsidRPr="00FD2C32">
        <w:rPr>
          <w:rFonts w:ascii="GHEA Grapalat" w:hAnsi="GHEA Grapalat"/>
          <w:b/>
        </w:rPr>
        <w:t>-</w:t>
      </w:r>
      <w:r w:rsidRPr="005722CF">
        <w:rPr>
          <w:rFonts w:ascii="GHEA Grapalat" w:hAnsi="GHEA Grapalat"/>
          <w:b/>
          <w:lang w:val="en-US"/>
        </w:rPr>
        <w:t>GH</w:t>
      </w:r>
      <w:r>
        <w:rPr>
          <w:rFonts w:ascii="GHEA Grapalat" w:hAnsi="GHEA Grapalat"/>
          <w:b/>
          <w:lang w:val="en-US"/>
        </w:rPr>
        <w:t>Ts</w:t>
      </w:r>
      <w:r w:rsidRPr="007150C8">
        <w:rPr>
          <w:rFonts w:ascii="GHEA Grapalat" w:hAnsi="GHEA Grapalat"/>
          <w:b/>
          <w:lang w:val="en-US"/>
        </w:rPr>
        <w:t>DzB</w:t>
      </w:r>
      <w:r w:rsidRPr="005722CF">
        <w:rPr>
          <w:rFonts w:ascii="GHEA Grapalat" w:hAnsi="GHEA Grapalat"/>
          <w:b/>
        </w:rPr>
        <w:t>-2</w:t>
      </w:r>
      <w:r w:rsidRPr="00AB0265">
        <w:rPr>
          <w:rFonts w:ascii="GHEA Grapalat" w:hAnsi="GHEA Grapalat"/>
          <w:b/>
        </w:rPr>
        <w:t>5</w:t>
      </w:r>
      <w:r w:rsidRPr="005722CF">
        <w:rPr>
          <w:rFonts w:ascii="GHEA Grapalat" w:hAnsi="GHEA Grapalat"/>
          <w:b/>
        </w:rPr>
        <w:t>/</w:t>
      </w:r>
      <w:r w:rsidRPr="00AB0265">
        <w:rPr>
          <w:rFonts w:ascii="GHEA Grapalat" w:hAnsi="GHEA Grapalat"/>
          <w:b/>
        </w:rPr>
        <w:t>1</w:t>
      </w:r>
    </w:p>
    <w:p w:rsidR="009929A0" w:rsidRPr="002421F0" w:rsidRDefault="009929A0" w:rsidP="009929A0">
      <w:pPr>
        <w:pStyle w:val="a3"/>
        <w:spacing w:line="240" w:lineRule="auto"/>
        <w:jc w:val="center"/>
        <w:rPr>
          <w:rFonts w:ascii="GHEA Grapalat" w:hAnsi="GHEA Grapalat"/>
          <w:b/>
          <w:i w:val="0"/>
        </w:rPr>
      </w:pPr>
    </w:p>
    <w:p w:rsidR="009929A0" w:rsidRPr="0006557D" w:rsidRDefault="009929A0" w:rsidP="009929A0">
      <w:pPr>
        <w:pStyle w:val="a3"/>
        <w:spacing w:line="240" w:lineRule="auto"/>
        <w:jc w:val="center"/>
        <w:rPr>
          <w:rFonts w:ascii="GHEA Grapalat" w:hAnsi="GHEA Grapalat"/>
          <w:b/>
          <w:i w:val="0"/>
          <w:u w:val="single"/>
          <w:lang w:val="en-US"/>
        </w:rPr>
      </w:pPr>
    </w:p>
    <w:p w:rsidR="009929A0" w:rsidRPr="00612454" w:rsidRDefault="009929A0" w:rsidP="009929A0">
      <w:pPr>
        <w:pStyle w:val="a3"/>
        <w:spacing w:line="240" w:lineRule="auto"/>
        <w:rPr>
          <w:rFonts w:ascii="GHEA Grapalat" w:hAnsi="GHEA Grapalat"/>
          <w:b/>
          <w:i w:val="0"/>
          <w:szCs w:val="24"/>
        </w:rPr>
      </w:pPr>
      <w:r w:rsidRPr="0006557D">
        <w:rPr>
          <w:rFonts w:ascii="GHEA Grapalat" w:hAnsi="GHEA Grapalat"/>
          <w:i w:val="0"/>
        </w:rPr>
        <w:t xml:space="preserve">The contracting authority </w:t>
      </w:r>
      <w:r w:rsidR="00630334">
        <w:rPr>
          <w:rFonts w:ascii="GHEA Grapalat" w:hAnsi="GHEA Grapalat"/>
          <w:i w:val="0"/>
        </w:rPr>
        <w:t>"</w:t>
      </w:r>
      <w:r w:rsidR="00630334" w:rsidRPr="00630334">
        <w:rPr>
          <w:rFonts w:ascii="GHEA Grapalat" w:hAnsi="GHEA Grapalat"/>
          <w:i w:val="0"/>
        </w:rPr>
        <w:t>Armenian Library Association</w:t>
      </w:r>
      <w:r w:rsidR="00630334">
        <w:rPr>
          <w:rFonts w:ascii="GHEA Grapalat" w:hAnsi="GHEA Grapalat"/>
          <w:i w:val="0"/>
        </w:rPr>
        <w:t>"</w:t>
      </w:r>
      <w:r w:rsidR="00630334" w:rsidRPr="00630334">
        <w:rPr>
          <w:rFonts w:ascii="GHEA Grapalat" w:hAnsi="GHEA Grapalat"/>
          <w:i w:val="0"/>
        </w:rPr>
        <w:t xml:space="preserve"> NGO</w:t>
      </w:r>
      <w:r w:rsidRPr="0006557D">
        <w:rPr>
          <w:rFonts w:ascii="GHEA Grapalat" w:hAnsi="GHEA Grapalat"/>
          <w:i w:val="0"/>
        </w:rPr>
        <w:t xml:space="preserve">, located at community </w:t>
      </w:r>
      <w:r>
        <w:rPr>
          <w:rFonts w:ascii="GHEA Grapalat" w:hAnsi="GHEA Grapalat"/>
          <w:b/>
          <w:i w:val="0"/>
          <w:szCs w:val="24"/>
        </w:rPr>
        <w:t xml:space="preserve">42/1, </w:t>
      </w:r>
      <w:r w:rsidRPr="00A55EB1">
        <w:rPr>
          <w:rFonts w:ascii="GHEA Grapalat" w:hAnsi="GHEA Grapalat"/>
          <w:b/>
          <w:i w:val="0"/>
          <w:szCs w:val="24"/>
        </w:rPr>
        <w:t xml:space="preserve"> St</w:t>
      </w:r>
      <w:r>
        <w:rPr>
          <w:rFonts w:ascii="GHEA Grapalat" w:hAnsi="GHEA Grapalat"/>
          <w:b/>
          <w:i w:val="0"/>
          <w:szCs w:val="24"/>
        </w:rPr>
        <w:t>.</w:t>
      </w:r>
      <w:r w:rsidRPr="00A55EB1">
        <w:rPr>
          <w:rFonts w:ascii="GHEA Grapalat" w:hAnsi="GHEA Grapalat"/>
          <w:b/>
          <w:i w:val="0"/>
          <w:szCs w:val="24"/>
        </w:rPr>
        <w:t xml:space="preserve"> Teryan, Yerevan, RA</w:t>
      </w:r>
      <w:r w:rsidRPr="0006557D">
        <w:rPr>
          <w:rFonts w:ascii="GHEA Grapalat" w:hAnsi="GHEA Grapalat"/>
          <w:i w:val="0"/>
        </w:rPr>
        <w:t xml:space="preserve"> is announcing a price quotation enquiry procedure, which is being realized by one stage:</w:t>
      </w:r>
    </w:p>
    <w:p w:rsidR="009929A0" w:rsidRPr="0006557D" w:rsidRDefault="009929A0" w:rsidP="009929A0">
      <w:pPr>
        <w:pStyle w:val="a3"/>
        <w:spacing w:line="240" w:lineRule="auto"/>
        <w:rPr>
          <w:rFonts w:ascii="GHEA Grapalat" w:hAnsi="GHEA Grapalat"/>
          <w:i w:val="0"/>
        </w:rPr>
      </w:pPr>
      <w:r w:rsidRPr="0006557D">
        <w:rPr>
          <w:rFonts w:ascii="GHEA Grapalat" w:hAnsi="GHEA Grapalat"/>
          <w:i w:val="0"/>
        </w:rPr>
        <w:t xml:space="preserve">The bidder selected based on the results of the price quotation will be proposed, in a prescribed manner, to conclude a contract </w:t>
      </w:r>
      <w:r w:rsidR="00630334" w:rsidRPr="00630334">
        <w:rPr>
          <w:rFonts w:ascii="GHEA Grapalat" w:hAnsi="GHEA Grapalat"/>
          <w:i w:val="0"/>
        </w:rPr>
        <w:t xml:space="preserve">for the provision of simultaneous interpretation services </w:t>
      </w:r>
      <w:r w:rsidRPr="0006557D">
        <w:rPr>
          <w:rFonts w:ascii="GHEA Grapalat" w:hAnsi="GHEA Grapalat"/>
          <w:i w:val="0"/>
        </w:rPr>
        <w:t>(hereinafter referred to as "the contract").</w:t>
      </w:r>
    </w:p>
    <w:p w:rsidR="009929A0" w:rsidRPr="0006557D" w:rsidRDefault="009929A0" w:rsidP="009929A0">
      <w:pPr>
        <w:pStyle w:val="a3"/>
        <w:spacing w:line="240" w:lineRule="auto"/>
        <w:ind w:firstLine="709"/>
        <w:rPr>
          <w:rFonts w:ascii="GHEA Grapalat" w:hAnsi="GHEA Grapalat"/>
          <w:i w:val="0"/>
        </w:rPr>
      </w:pPr>
      <w:r w:rsidRPr="0006557D">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929A0" w:rsidRPr="0006557D" w:rsidRDefault="009929A0" w:rsidP="009929A0">
      <w:pPr>
        <w:ind w:firstLine="709"/>
        <w:jc w:val="both"/>
        <w:rPr>
          <w:rFonts w:ascii="GHEA Grapalat" w:hAnsi="GHEA Grapalat"/>
          <w:sz w:val="20"/>
          <w:szCs w:val="20"/>
        </w:rPr>
      </w:pPr>
      <w:r w:rsidRPr="0006557D">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929A0" w:rsidRPr="0006557D" w:rsidRDefault="009929A0" w:rsidP="009929A0">
      <w:pPr>
        <w:pStyle w:val="a3"/>
        <w:spacing w:line="240" w:lineRule="auto"/>
        <w:ind w:firstLine="709"/>
        <w:rPr>
          <w:rFonts w:ascii="GHEA Grapalat" w:hAnsi="GHEA Grapalat"/>
          <w:i w:val="0"/>
        </w:rPr>
      </w:pPr>
      <w:r w:rsidRPr="0006557D">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929A0" w:rsidRPr="00726C69" w:rsidRDefault="009929A0" w:rsidP="009929A0">
      <w:pPr>
        <w:pStyle w:val="a3"/>
        <w:spacing w:line="240" w:lineRule="auto"/>
        <w:ind w:firstLine="709"/>
        <w:rPr>
          <w:rFonts w:ascii="GHEA Grapalat" w:hAnsi="GHEA Grapalat"/>
          <w:i w:val="0"/>
          <w:spacing w:val="2"/>
        </w:rPr>
      </w:pPr>
      <w:r w:rsidRPr="0006557D">
        <w:rPr>
          <w:rFonts w:ascii="GHEA Grapalat" w:hAnsi="GHEA Grapalat"/>
          <w:i w:val="0"/>
        </w:rPr>
        <w:t xml:space="preserve">For receiving the hard copy of the invitation for the price quotation, it is necessary to apply to the contracting authority till </w:t>
      </w:r>
      <w:r w:rsidRPr="00143DF2">
        <w:rPr>
          <w:rFonts w:ascii="GHEA Grapalat" w:hAnsi="GHEA Grapalat"/>
          <w:b/>
          <w:bCs/>
          <w:i w:val="0"/>
          <w:lang w:val="en-US"/>
        </w:rPr>
        <w:t>1</w:t>
      </w:r>
      <w:r>
        <w:rPr>
          <w:rFonts w:ascii="GHEA Grapalat" w:hAnsi="GHEA Grapalat"/>
          <w:b/>
          <w:bCs/>
          <w:i w:val="0"/>
          <w:lang w:val="en-US"/>
        </w:rPr>
        <w:t>2</w:t>
      </w:r>
      <w:r w:rsidRPr="00A104EC">
        <w:rPr>
          <w:rFonts w:ascii="GHEA Grapalat" w:hAnsi="GHEA Grapalat"/>
          <w:b/>
          <w:bCs/>
          <w:i w:val="0"/>
        </w:rPr>
        <w:t>:</w:t>
      </w:r>
      <w:r>
        <w:rPr>
          <w:rFonts w:ascii="GHEA Grapalat" w:hAnsi="GHEA Grapalat"/>
          <w:b/>
          <w:bCs/>
          <w:i w:val="0"/>
          <w:lang w:val="en-US"/>
        </w:rPr>
        <w:t>0</w:t>
      </w:r>
      <w:r w:rsidRPr="00A104EC">
        <w:rPr>
          <w:rFonts w:ascii="GHEA Grapalat" w:hAnsi="GHEA Grapalat"/>
          <w:b/>
          <w:bCs/>
          <w:i w:val="0"/>
        </w:rPr>
        <w:t>0</w:t>
      </w:r>
      <w:r w:rsidRPr="0006557D">
        <w:rPr>
          <w:rFonts w:ascii="GHEA Grapalat" w:hAnsi="GHEA Grapalat"/>
          <w:i w:val="0"/>
        </w:rPr>
        <w:t xml:space="preserve"> o'clock, </w:t>
      </w:r>
      <w:r w:rsidR="00630334">
        <w:rPr>
          <w:rFonts w:ascii="GHEA Grapalat" w:hAnsi="GHEA Grapalat"/>
          <w:b/>
          <w:i w:val="0"/>
          <w:lang w:val="af-ZA"/>
        </w:rPr>
        <w:t>25</w:t>
      </w:r>
      <w:r w:rsidRPr="00726C69">
        <w:rPr>
          <w:rFonts w:ascii="GHEA Grapalat" w:hAnsi="GHEA Grapalat"/>
          <w:b/>
          <w:bCs/>
          <w:i w:val="0"/>
        </w:rPr>
        <w:t>.0</w:t>
      </w:r>
      <w:r w:rsidR="00630334">
        <w:rPr>
          <w:rFonts w:ascii="GHEA Grapalat" w:hAnsi="GHEA Grapalat"/>
          <w:b/>
          <w:bCs/>
          <w:i w:val="0"/>
        </w:rPr>
        <w:t>8</w:t>
      </w:r>
      <w:r w:rsidRPr="00726C69">
        <w:rPr>
          <w:rFonts w:ascii="GHEA Grapalat" w:hAnsi="GHEA Grapalat"/>
          <w:b/>
          <w:bCs/>
          <w:i w:val="0"/>
        </w:rPr>
        <w:t>.2025</w:t>
      </w:r>
      <w:r w:rsidRPr="00726C69">
        <w:rPr>
          <w:rFonts w:ascii="GHEA Grapalat" w:hAnsi="GHEA Grapalat"/>
          <w:i w:val="0"/>
        </w:rPr>
        <w:t>. Moreover</w:t>
      </w:r>
      <w:r w:rsidRPr="00726C69">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929A0" w:rsidRPr="00726C69" w:rsidRDefault="009929A0" w:rsidP="009929A0">
      <w:pPr>
        <w:pStyle w:val="a3"/>
        <w:spacing w:line="240" w:lineRule="auto"/>
        <w:ind w:firstLine="709"/>
        <w:rPr>
          <w:rFonts w:ascii="GHEA Grapalat" w:hAnsi="GHEA Grapalat"/>
          <w:i w:val="0"/>
        </w:rPr>
      </w:pPr>
      <w:r w:rsidRPr="00726C6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929A0" w:rsidRPr="00726C69" w:rsidRDefault="009929A0" w:rsidP="009929A0">
      <w:pPr>
        <w:pStyle w:val="a3"/>
        <w:spacing w:line="240" w:lineRule="auto"/>
        <w:ind w:firstLine="709"/>
        <w:rPr>
          <w:rFonts w:ascii="GHEA Grapalat" w:hAnsi="GHEA Grapalat"/>
          <w:i w:val="0"/>
        </w:rPr>
      </w:pPr>
      <w:r w:rsidRPr="00726C69">
        <w:rPr>
          <w:rFonts w:ascii="GHEA Grapalat" w:hAnsi="GHEA Grapalat"/>
          <w:i w:val="0"/>
        </w:rPr>
        <w:t xml:space="preserve">Failure to receive the invitation shall not limit the bidder's right to participate in this procedure. </w:t>
      </w:r>
    </w:p>
    <w:p w:rsidR="009929A0" w:rsidRPr="00726C69" w:rsidRDefault="009929A0" w:rsidP="009929A0">
      <w:pPr>
        <w:pStyle w:val="a3"/>
        <w:spacing w:line="240" w:lineRule="auto"/>
        <w:ind w:firstLine="709"/>
        <w:rPr>
          <w:rFonts w:ascii="GHEA Grapalat" w:hAnsi="GHEA Grapalat"/>
          <w:i w:val="0"/>
        </w:rPr>
      </w:pPr>
      <w:r w:rsidRPr="00726C69">
        <w:rPr>
          <w:rFonts w:ascii="GHEA Grapalat" w:hAnsi="GHEA Grapalat"/>
          <w:i w:val="0"/>
        </w:rPr>
        <w:t>The bids for the price quotation must be submitted to the following address</w:t>
      </w:r>
      <w:r w:rsidRPr="00726C69">
        <w:rPr>
          <w:rFonts w:ascii="GHEA Grapalat" w:hAnsi="GHEA Grapalat"/>
          <w:i w:val="0"/>
          <w:lang w:val="en-US"/>
        </w:rPr>
        <w:t xml:space="preserve"> </w:t>
      </w:r>
      <w:r w:rsidRPr="00726C69">
        <w:rPr>
          <w:rFonts w:ascii="GHEA Grapalat" w:hAnsi="GHEA Grapalat"/>
          <w:b/>
          <w:i w:val="0"/>
          <w:szCs w:val="24"/>
          <w:lang w:val="en-US"/>
        </w:rPr>
        <w:t>42/1</w:t>
      </w:r>
      <w:r w:rsidRPr="00726C69">
        <w:rPr>
          <w:rFonts w:ascii="GHEA Grapalat" w:hAnsi="GHEA Grapalat"/>
          <w:b/>
          <w:i w:val="0"/>
          <w:szCs w:val="24"/>
        </w:rPr>
        <w:t>, St Teryan, Yerevan, RA</w:t>
      </w:r>
      <w:r w:rsidRPr="00726C69">
        <w:rPr>
          <w:rFonts w:ascii="GHEA Grapalat" w:hAnsi="GHEA Grapalat"/>
          <w:b/>
          <w:bCs/>
          <w:i w:val="0"/>
        </w:rPr>
        <w:t xml:space="preserve"> </w:t>
      </w:r>
      <w:r w:rsidRPr="00726C69">
        <w:rPr>
          <w:rFonts w:ascii="GHEA Grapalat" w:hAnsi="GHEA Grapalat"/>
          <w:i w:val="0"/>
        </w:rPr>
        <w:t xml:space="preserve"> in hard copy, till </w:t>
      </w:r>
      <w:r w:rsidRPr="00726C69">
        <w:rPr>
          <w:rFonts w:ascii="GHEA Grapalat" w:hAnsi="GHEA Grapalat"/>
          <w:b/>
          <w:bCs/>
          <w:i w:val="0"/>
          <w:lang w:val="en-US"/>
        </w:rPr>
        <w:t>12</w:t>
      </w:r>
      <w:r w:rsidRPr="00726C69">
        <w:rPr>
          <w:rFonts w:ascii="GHEA Grapalat" w:hAnsi="GHEA Grapalat"/>
          <w:b/>
          <w:bCs/>
          <w:i w:val="0"/>
        </w:rPr>
        <w:t>:</w:t>
      </w:r>
      <w:r w:rsidRPr="00726C69">
        <w:rPr>
          <w:rFonts w:ascii="GHEA Grapalat" w:hAnsi="GHEA Grapalat"/>
          <w:b/>
          <w:bCs/>
          <w:i w:val="0"/>
          <w:lang w:val="en-US"/>
        </w:rPr>
        <w:t>0</w:t>
      </w:r>
      <w:r w:rsidRPr="00726C69">
        <w:rPr>
          <w:rFonts w:ascii="GHEA Grapalat" w:hAnsi="GHEA Grapalat"/>
          <w:b/>
          <w:bCs/>
          <w:i w:val="0"/>
        </w:rPr>
        <w:t>0</w:t>
      </w:r>
      <w:r w:rsidRPr="00726C69">
        <w:rPr>
          <w:rFonts w:ascii="GHEA Grapalat" w:hAnsi="GHEA Grapalat"/>
          <w:i w:val="0"/>
        </w:rPr>
        <w:t xml:space="preserve"> o'clock, </w:t>
      </w:r>
      <w:r w:rsidR="00630334">
        <w:rPr>
          <w:rFonts w:ascii="GHEA Grapalat" w:hAnsi="GHEA Grapalat"/>
          <w:b/>
          <w:i w:val="0"/>
          <w:lang w:val="af-ZA"/>
        </w:rPr>
        <w:t>25</w:t>
      </w:r>
      <w:r w:rsidR="00630334" w:rsidRPr="00726C69">
        <w:rPr>
          <w:rFonts w:ascii="GHEA Grapalat" w:hAnsi="GHEA Grapalat"/>
          <w:b/>
          <w:bCs/>
          <w:i w:val="0"/>
        </w:rPr>
        <w:t>.0</w:t>
      </w:r>
      <w:r w:rsidR="00630334">
        <w:rPr>
          <w:rFonts w:ascii="GHEA Grapalat" w:hAnsi="GHEA Grapalat"/>
          <w:b/>
          <w:bCs/>
          <w:i w:val="0"/>
        </w:rPr>
        <w:t>8</w:t>
      </w:r>
      <w:r w:rsidR="00630334" w:rsidRPr="00726C69">
        <w:rPr>
          <w:rFonts w:ascii="GHEA Grapalat" w:hAnsi="GHEA Grapalat"/>
          <w:b/>
          <w:bCs/>
          <w:i w:val="0"/>
        </w:rPr>
        <w:t>.2025</w:t>
      </w:r>
      <w:r w:rsidRPr="00726C69">
        <w:rPr>
          <w:rFonts w:ascii="GHEA Grapalat" w:hAnsi="GHEA Grapalat"/>
          <w:bCs/>
          <w:i w:val="0"/>
        </w:rPr>
        <w:t>/</w:t>
      </w:r>
      <w:r w:rsidRPr="00726C69">
        <w:rPr>
          <w:rFonts w:ascii="GHEA Grapalat" w:hAnsi="GHEA Grapalat"/>
          <w:bCs/>
          <w:i w:val="0"/>
          <w:lang w:val="en-US"/>
        </w:rPr>
        <w:t>counting 8</w:t>
      </w:r>
      <w:r w:rsidRPr="00726C69">
        <w:rPr>
          <w:rFonts w:ascii="GHEA Grapalat" w:hAnsi="GHEA Grapalat"/>
          <w:bCs/>
          <w:i w:val="0"/>
          <w:vertAlign w:val="superscript"/>
          <w:lang w:val="en-US"/>
        </w:rPr>
        <w:t>th</w:t>
      </w:r>
      <w:r w:rsidRPr="00726C69">
        <w:rPr>
          <w:rFonts w:ascii="GHEA Grapalat" w:hAnsi="GHEA Grapalat"/>
          <w:bCs/>
          <w:i w:val="0"/>
          <w:lang w:val="en-US"/>
        </w:rPr>
        <w:t xml:space="preserve"> day </w:t>
      </w:r>
      <w:r w:rsidRPr="00726C69">
        <w:rPr>
          <w:rFonts w:ascii="GHEA Grapalat" w:hAnsi="GHEA Grapalat"/>
          <w:b/>
          <w:bCs/>
          <w:i w:val="0"/>
          <w:lang w:val="en-US"/>
        </w:rPr>
        <w:t>12</w:t>
      </w:r>
      <w:r w:rsidRPr="00726C69">
        <w:rPr>
          <w:rFonts w:ascii="GHEA Grapalat" w:hAnsi="GHEA Grapalat"/>
          <w:b/>
          <w:bCs/>
          <w:i w:val="0"/>
        </w:rPr>
        <w:t>:</w:t>
      </w:r>
      <w:r w:rsidRPr="00726C69">
        <w:rPr>
          <w:rFonts w:ascii="GHEA Grapalat" w:hAnsi="GHEA Grapalat"/>
          <w:b/>
          <w:bCs/>
          <w:i w:val="0"/>
          <w:lang w:val="en-US"/>
        </w:rPr>
        <w:t>0</w:t>
      </w:r>
      <w:r w:rsidRPr="00726C69">
        <w:rPr>
          <w:rFonts w:ascii="GHEA Grapalat" w:hAnsi="GHEA Grapalat"/>
          <w:b/>
          <w:bCs/>
          <w:i w:val="0"/>
        </w:rPr>
        <w:t>0</w:t>
      </w:r>
      <w:r w:rsidRPr="00726C69">
        <w:rPr>
          <w:rFonts w:ascii="GHEA Grapalat" w:hAnsi="GHEA Grapalat"/>
          <w:b/>
          <w:i w:val="0"/>
        </w:rPr>
        <w:t xml:space="preserve"> o'clock</w:t>
      </w:r>
      <w:r w:rsidRPr="00726C69">
        <w:rPr>
          <w:rFonts w:ascii="GHEA Grapalat" w:hAnsi="GHEA Grapalat"/>
          <w:bCs/>
          <w:i w:val="0"/>
          <w:lang w:val="en-US"/>
        </w:rPr>
        <w:t xml:space="preserve"> since announcement's publication</w:t>
      </w:r>
      <w:r w:rsidRPr="00726C69">
        <w:rPr>
          <w:rFonts w:ascii="GHEA Grapalat" w:hAnsi="GHEA Grapalat"/>
          <w:bCs/>
          <w:i w:val="0"/>
        </w:rPr>
        <w:t>/</w:t>
      </w:r>
      <w:r w:rsidRPr="00726C69">
        <w:rPr>
          <w:rFonts w:ascii="GHEA Grapalat" w:hAnsi="GHEA Grapalat"/>
          <w:i w:val="0"/>
        </w:rPr>
        <w:t xml:space="preserve">. The bids may, in addition to Armenian, also be submitted in English or Russian. </w:t>
      </w:r>
    </w:p>
    <w:p w:rsidR="009929A0" w:rsidRPr="0006557D" w:rsidRDefault="009929A0" w:rsidP="009929A0">
      <w:pPr>
        <w:pStyle w:val="a3"/>
        <w:spacing w:line="240" w:lineRule="auto"/>
        <w:ind w:firstLine="709"/>
        <w:rPr>
          <w:rFonts w:ascii="GHEA Grapalat" w:hAnsi="GHEA Grapalat"/>
          <w:i w:val="0"/>
        </w:rPr>
      </w:pPr>
      <w:r w:rsidRPr="00726C69">
        <w:rPr>
          <w:rFonts w:ascii="GHEA Grapalat" w:hAnsi="GHEA Grapalat"/>
          <w:i w:val="0"/>
        </w:rPr>
        <w:t xml:space="preserve">The bid opening will take place at the following address: </w:t>
      </w:r>
      <w:r w:rsidRPr="00726C69">
        <w:rPr>
          <w:rFonts w:ascii="GHEA Grapalat" w:hAnsi="GHEA Grapalat"/>
          <w:b/>
          <w:i w:val="0"/>
          <w:szCs w:val="24"/>
        </w:rPr>
        <w:t>42/1, St Teryan, Yerevan, RA</w:t>
      </w:r>
      <w:r w:rsidRPr="00726C69">
        <w:rPr>
          <w:rFonts w:ascii="GHEA Grapalat" w:hAnsi="GHEA Grapalat"/>
          <w:i w:val="0"/>
        </w:rPr>
        <w:t xml:space="preserve">, on </w:t>
      </w:r>
      <w:r w:rsidR="00630334">
        <w:rPr>
          <w:rFonts w:ascii="GHEA Grapalat" w:hAnsi="GHEA Grapalat"/>
          <w:b/>
          <w:i w:val="0"/>
          <w:lang w:val="af-ZA"/>
        </w:rPr>
        <w:t>25</w:t>
      </w:r>
      <w:r w:rsidR="00630334" w:rsidRPr="00726C69">
        <w:rPr>
          <w:rFonts w:ascii="GHEA Grapalat" w:hAnsi="GHEA Grapalat"/>
          <w:b/>
          <w:bCs/>
          <w:i w:val="0"/>
        </w:rPr>
        <w:t>.0</w:t>
      </w:r>
      <w:r w:rsidR="00630334">
        <w:rPr>
          <w:rFonts w:ascii="GHEA Grapalat" w:hAnsi="GHEA Grapalat"/>
          <w:b/>
          <w:bCs/>
          <w:i w:val="0"/>
        </w:rPr>
        <w:t>8</w:t>
      </w:r>
      <w:r w:rsidR="00630334" w:rsidRPr="00726C69">
        <w:rPr>
          <w:rFonts w:ascii="GHEA Grapalat" w:hAnsi="GHEA Grapalat"/>
          <w:b/>
          <w:bCs/>
          <w:i w:val="0"/>
        </w:rPr>
        <w:t>.2025</w:t>
      </w:r>
      <w:r w:rsidRPr="00726C69">
        <w:rPr>
          <w:rFonts w:ascii="GHEA Grapalat" w:hAnsi="GHEA Grapalat"/>
          <w:i w:val="0"/>
        </w:rPr>
        <w:t>, at</w:t>
      </w:r>
      <w:r w:rsidRPr="0006557D">
        <w:rPr>
          <w:rFonts w:ascii="GHEA Grapalat" w:hAnsi="GHEA Grapalat"/>
          <w:i w:val="0"/>
        </w:rPr>
        <w:t xml:space="preserve"> </w:t>
      </w:r>
      <w:r>
        <w:rPr>
          <w:rFonts w:ascii="GHEA Grapalat" w:hAnsi="GHEA Grapalat"/>
          <w:b/>
          <w:bCs/>
          <w:i w:val="0"/>
        </w:rPr>
        <w:t>1</w:t>
      </w:r>
      <w:r>
        <w:rPr>
          <w:rFonts w:ascii="GHEA Grapalat" w:hAnsi="GHEA Grapalat"/>
          <w:b/>
          <w:bCs/>
          <w:i w:val="0"/>
          <w:lang w:val="en-US"/>
        </w:rPr>
        <w:t>2</w:t>
      </w:r>
      <w:r w:rsidRPr="00A104EC">
        <w:rPr>
          <w:rFonts w:ascii="GHEA Grapalat" w:hAnsi="GHEA Grapalat"/>
          <w:b/>
          <w:bCs/>
          <w:i w:val="0"/>
        </w:rPr>
        <w:t>:</w:t>
      </w:r>
      <w:r>
        <w:rPr>
          <w:rFonts w:ascii="GHEA Grapalat" w:hAnsi="GHEA Grapalat"/>
          <w:b/>
          <w:bCs/>
          <w:i w:val="0"/>
          <w:lang w:val="en-US"/>
        </w:rPr>
        <w:t>0</w:t>
      </w:r>
      <w:r w:rsidRPr="00A104EC">
        <w:rPr>
          <w:rFonts w:ascii="GHEA Grapalat" w:hAnsi="GHEA Grapalat"/>
          <w:b/>
          <w:bCs/>
          <w:i w:val="0"/>
        </w:rPr>
        <w:t>0</w:t>
      </w:r>
      <w:r w:rsidRPr="0006557D">
        <w:rPr>
          <w:rFonts w:ascii="GHEA Grapalat" w:hAnsi="GHEA Grapalat"/>
          <w:i w:val="0"/>
        </w:rPr>
        <w:t xml:space="preserve"> o'clock</w:t>
      </w:r>
      <w:r>
        <w:rPr>
          <w:rFonts w:ascii="GHEA Grapalat" w:hAnsi="GHEA Grapalat"/>
          <w:i w:val="0"/>
        </w:rPr>
        <w:t>.</w:t>
      </w:r>
      <w:r w:rsidRPr="0006557D">
        <w:rPr>
          <w:rFonts w:ascii="GHEA Grapalat" w:hAnsi="GHEA Grapalat"/>
          <w:i w:val="0"/>
        </w:rPr>
        <w:t xml:space="preserve"> </w:t>
      </w:r>
    </w:p>
    <w:p w:rsidR="009929A0" w:rsidRPr="0006557D" w:rsidRDefault="009929A0" w:rsidP="009929A0">
      <w:pPr>
        <w:pStyle w:val="a3"/>
        <w:spacing w:line="240" w:lineRule="auto"/>
        <w:ind w:firstLine="709"/>
        <w:rPr>
          <w:rFonts w:ascii="GHEA Grapalat" w:hAnsi="GHEA Grapalat"/>
          <w:i w:val="0"/>
        </w:rPr>
      </w:pPr>
      <w:r w:rsidRPr="0006557D">
        <w:rPr>
          <w:rFonts w:ascii="GHEA Grapalat" w:hAnsi="GHEA Grapalat"/>
          <w:i w:val="0"/>
        </w:rPr>
        <w:t xml:space="preserve">For receiving additional information concerning this notice, you may apply to </w:t>
      </w:r>
      <w:r>
        <w:rPr>
          <w:rFonts w:ascii="GHEA Grapalat" w:hAnsi="GHEA Grapalat"/>
          <w:b/>
          <w:i w:val="0"/>
          <w:lang w:val="en-US"/>
        </w:rPr>
        <w:t>G</w:t>
      </w:r>
      <w:r w:rsidRPr="00AE3F11">
        <w:rPr>
          <w:rFonts w:ascii="GHEA Grapalat" w:hAnsi="GHEA Grapalat"/>
          <w:b/>
          <w:i w:val="0"/>
        </w:rPr>
        <w:t xml:space="preserve">. </w:t>
      </w:r>
      <w:r>
        <w:rPr>
          <w:rFonts w:ascii="GHEA Grapalat" w:hAnsi="GHEA Grapalat"/>
          <w:b/>
          <w:i w:val="0"/>
        </w:rPr>
        <w:t>Karapetyan</w:t>
      </w:r>
      <w:r w:rsidRPr="0006557D">
        <w:rPr>
          <w:rFonts w:ascii="GHEA Grapalat" w:hAnsi="GHEA Grapalat"/>
          <w:i w:val="0"/>
        </w:rPr>
        <w:t xml:space="preserve"> Secretary of the Evaluation Commission</w:t>
      </w:r>
    </w:p>
    <w:p w:rsidR="009929A0" w:rsidRPr="0006557D" w:rsidRDefault="009929A0" w:rsidP="009929A0">
      <w:pPr>
        <w:ind w:firstLine="720"/>
        <w:jc w:val="both"/>
        <w:rPr>
          <w:rFonts w:ascii="GHEA Grapalat" w:eastAsia="Calibri" w:hAnsi="GHEA Grapalat"/>
          <w:b/>
          <w:sz w:val="20"/>
          <w:szCs w:val="20"/>
        </w:rPr>
      </w:pPr>
    </w:p>
    <w:p w:rsidR="009929A0" w:rsidRDefault="009929A0" w:rsidP="009929A0">
      <w:pPr>
        <w:ind w:firstLine="720"/>
        <w:jc w:val="both"/>
        <w:rPr>
          <w:rFonts w:ascii="GHEA Grapalat" w:hAnsi="GHEA Grapalat"/>
          <w:sz w:val="20"/>
          <w:lang w:val="en-AU"/>
        </w:rPr>
      </w:pPr>
      <w:r w:rsidRPr="0006557D">
        <w:rPr>
          <w:rFonts w:ascii="GHEA Grapalat" w:eastAsia="Calibri" w:hAnsi="GHEA Grapalat"/>
          <w:b/>
          <w:sz w:val="20"/>
          <w:szCs w:val="20"/>
        </w:rPr>
        <w:t xml:space="preserve">Tel: </w:t>
      </w:r>
      <w:r>
        <w:rPr>
          <w:rFonts w:ascii="GHEA Grapalat" w:eastAsia="Calibri" w:hAnsi="GHEA Grapalat"/>
          <w:b/>
          <w:sz w:val="20"/>
          <w:szCs w:val="20"/>
        </w:rPr>
        <w:t xml:space="preserve">   </w:t>
      </w:r>
      <w:r w:rsidRPr="001C1ECC">
        <w:rPr>
          <w:rFonts w:ascii="GHEA Grapalat" w:hAnsi="GHEA Grapalat"/>
          <w:sz w:val="20"/>
          <w:lang w:val="en-AU"/>
        </w:rPr>
        <w:t>+374(</w:t>
      </w:r>
      <w:r>
        <w:rPr>
          <w:rFonts w:ascii="GHEA Grapalat" w:hAnsi="GHEA Grapalat"/>
          <w:sz w:val="20"/>
          <w:lang w:val="en-AU"/>
        </w:rPr>
        <w:t>060</w:t>
      </w:r>
      <w:r w:rsidRPr="001C1ECC">
        <w:rPr>
          <w:rFonts w:ascii="GHEA Grapalat" w:hAnsi="GHEA Grapalat"/>
          <w:sz w:val="20"/>
          <w:lang w:val="en-AU"/>
        </w:rPr>
        <w:t>)-</w:t>
      </w:r>
      <w:r>
        <w:rPr>
          <w:rFonts w:ascii="GHEA Grapalat" w:hAnsi="GHEA Grapalat"/>
          <w:sz w:val="20"/>
          <w:lang w:val="en-AU"/>
        </w:rPr>
        <w:t>271-131</w:t>
      </w:r>
    </w:p>
    <w:p w:rsidR="009929A0" w:rsidRPr="00C1041D" w:rsidRDefault="009929A0" w:rsidP="009929A0">
      <w:pPr>
        <w:ind w:firstLine="720"/>
        <w:jc w:val="both"/>
        <w:rPr>
          <w:rFonts w:ascii="GHEA Grapalat" w:eastAsia="Calibri" w:hAnsi="GHEA Grapalat"/>
          <w:b/>
          <w:sz w:val="18"/>
          <w:szCs w:val="18"/>
        </w:rPr>
      </w:pPr>
      <w:r w:rsidRPr="0006557D">
        <w:rPr>
          <w:rFonts w:ascii="GHEA Grapalat" w:eastAsia="Calibri" w:hAnsi="GHEA Grapalat"/>
          <w:b/>
          <w:sz w:val="20"/>
          <w:szCs w:val="20"/>
        </w:rPr>
        <w:t xml:space="preserve">Email: </w:t>
      </w:r>
      <w:hyperlink r:id="rId9" w:history="1">
        <w:r w:rsidRPr="008414AD">
          <w:rPr>
            <w:rStyle w:val="a9"/>
            <w:rFonts w:ascii="GHEA Grapalat" w:hAnsi="GHEA Grapalat"/>
            <w:bCs/>
            <w:sz w:val="18"/>
            <w:szCs w:val="18"/>
            <w:lang w:val="af-ZA"/>
          </w:rPr>
          <w:t xml:space="preserve"> gnumnermankakanazgayin@mail.ru</w:t>
        </w:r>
      </w:hyperlink>
    </w:p>
    <w:p w:rsidR="009929A0" w:rsidRDefault="009929A0" w:rsidP="009929A0">
      <w:pPr>
        <w:ind w:left="-450" w:firstLine="450"/>
        <w:jc w:val="both"/>
        <w:rPr>
          <w:rFonts w:ascii="GHEA Grapalat" w:hAnsi="GHEA Grapalat"/>
          <w:b/>
          <w:sz w:val="20"/>
          <w:lang w:val="en-AU"/>
        </w:rPr>
      </w:pPr>
      <w:r>
        <w:rPr>
          <w:rFonts w:ascii="GHEA Grapalat" w:hAnsi="GHEA Grapalat"/>
          <w:b/>
          <w:sz w:val="20"/>
          <w:lang w:val="en-AU"/>
        </w:rPr>
        <w:t xml:space="preserve">           </w:t>
      </w:r>
    </w:p>
    <w:p w:rsidR="009929A0" w:rsidRPr="0058420E" w:rsidRDefault="009929A0" w:rsidP="009929A0">
      <w:pPr>
        <w:ind w:left="-450" w:firstLine="450"/>
        <w:jc w:val="both"/>
        <w:rPr>
          <w:rFonts w:ascii="GHEA Grapalat" w:hAnsi="GHEA Grapalat"/>
          <w:lang w:val="en-AU"/>
        </w:rPr>
      </w:pPr>
      <w:r>
        <w:rPr>
          <w:rFonts w:ascii="GHEA Grapalat" w:hAnsi="GHEA Grapalat"/>
          <w:b/>
          <w:sz w:val="20"/>
          <w:lang w:val="en-AU"/>
        </w:rPr>
        <w:t xml:space="preserve">        </w:t>
      </w:r>
      <w:r w:rsidRPr="009E16D6">
        <w:rPr>
          <w:rFonts w:ascii="GHEA Grapalat" w:hAnsi="GHEA Grapalat"/>
          <w:b/>
          <w:sz w:val="20"/>
          <w:lang w:val="en-AU"/>
        </w:rPr>
        <w:t>Contracting authority</w:t>
      </w:r>
      <w:r>
        <w:rPr>
          <w:rFonts w:ascii="GHEA Grapalat" w:hAnsi="GHEA Grapalat"/>
          <w:b/>
          <w:sz w:val="20"/>
          <w:lang w:val="en-AU"/>
        </w:rPr>
        <w:t>:</w:t>
      </w:r>
      <w:r w:rsidRPr="009E16D6">
        <w:rPr>
          <w:rFonts w:ascii="GHEA Grapalat" w:hAnsi="GHEA Grapalat"/>
          <w:b/>
          <w:sz w:val="20"/>
          <w:lang w:val="en-AU"/>
        </w:rPr>
        <w:t xml:space="preserve"> </w:t>
      </w:r>
      <w:r w:rsidR="00630334">
        <w:rPr>
          <w:rFonts w:ascii="GHEA Grapalat" w:hAnsi="GHEA Grapalat"/>
          <w:i/>
        </w:rPr>
        <w:t>"</w:t>
      </w:r>
      <w:r w:rsidR="00630334" w:rsidRPr="00630334">
        <w:rPr>
          <w:rFonts w:ascii="GHEA Grapalat" w:hAnsi="GHEA Grapalat"/>
          <w:i/>
          <w:sz w:val="20"/>
          <w:szCs w:val="20"/>
        </w:rPr>
        <w:t>Armenian Library Association</w:t>
      </w:r>
      <w:r w:rsidR="00630334">
        <w:rPr>
          <w:rFonts w:ascii="GHEA Grapalat" w:hAnsi="GHEA Grapalat"/>
          <w:i/>
        </w:rPr>
        <w:t>"</w:t>
      </w:r>
      <w:r w:rsidR="00630334" w:rsidRPr="00630334">
        <w:rPr>
          <w:rFonts w:ascii="GHEA Grapalat" w:hAnsi="GHEA Grapalat"/>
          <w:i/>
          <w:sz w:val="20"/>
          <w:szCs w:val="20"/>
        </w:rPr>
        <w:t xml:space="preserve"> NGO</w:t>
      </w:r>
    </w:p>
    <w:p w:rsidR="009929A0" w:rsidRPr="0006557D" w:rsidRDefault="009929A0" w:rsidP="009929A0">
      <w:pPr>
        <w:pStyle w:val="a3"/>
        <w:spacing w:line="240" w:lineRule="auto"/>
      </w:pPr>
    </w:p>
    <w:p w:rsidR="009929A0" w:rsidRPr="00841A7D" w:rsidRDefault="009929A0" w:rsidP="009929A0">
      <w:pPr>
        <w:pStyle w:val="aa"/>
        <w:widowControl w:val="0"/>
        <w:spacing w:after="0"/>
        <w:ind w:firstLine="567"/>
        <w:jc w:val="right"/>
        <w:rPr>
          <w:rFonts w:ascii="GHEA Grapalat" w:hAnsi="GHEA Grapalat"/>
          <w:i/>
          <w:lang w:val="en-AU"/>
        </w:rPr>
      </w:pPr>
    </w:p>
    <w:p w:rsidR="009929A0" w:rsidRPr="00841A7D" w:rsidRDefault="009929A0" w:rsidP="009929A0">
      <w:pPr>
        <w:pStyle w:val="aa"/>
        <w:ind w:right="-7" w:firstLine="567"/>
        <w:rPr>
          <w:rFonts w:ascii="GHEA Grapalat" w:hAnsi="GHEA Grapalat" w:cs="Sylfaen"/>
          <w:sz w:val="22"/>
        </w:rPr>
      </w:pPr>
    </w:p>
    <w:p w:rsidR="00A12C95" w:rsidRPr="009929A0" w:rsidRDefault="00A12C95" w:rsidP="00EF3662">
      <w:pPr>
        <w:pStyle w:val="a3"/>
        <w:spacing w:line="240" w:lineRule="auto"/>
        <w:ind w:left="1404"/>
        <w:rPr>
          <w:rFonts w:ascii="GHEA Grapalat" w:hAnsi="GHEA Grapalat"/>
          <w:i w:val="0"/>
          <w:lang w:val="en-US"/>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Default="00037DDE" w:rsidP="00EF3662">
      <w:pPr>
        <w:pStyle w:val="aa"/>
        <w:ind w:right="-7" w:firstLine="567"/>
        <w:jc w:val="right"/>
        <w:rPr>
          <w:rFonts w:ascii="GHEA Grapalat" w:hAnsi="GHEA Grapalat" w:cs="Sylfaen"/>
          <w:i/>
          <w:sz w:val="22"/>
          <w:lang w:val="af-ZA"/>
        </w:rPr>
      </w:pPr>
    </w:p>
    <w:p w:rsidR="00C94466" w:rsidRDefault="00C94466" w:rsidP="00EF3662">
      <w:pPr>
        <w:pStyle w:val="aa"/>
        <w:ind w:right="-7" w:firstLine="567"/>
        <w:jc w:val="right"/>
        <w:rPr>
          <w:rFonts w:ascii="GHEA Grapalat" w:hAnsi="GHEA Grapalat" w:cs="Sylfaen"/>
          <w:i/>
          <w:sz w:val="22"/>
          <w:lang w:val="af-ZA"/>
        </w:rPr>
      </w:pPr>
    </w:p>
    <w:p w:rsidR="00C94466" w:rsidRDefault="00C94466" w:rsidP="00EF3662">
      <w:pPr>
        <w:pStyle w:val="aa"/>
        <w:ind w:right="-7" w:firstLine="567"/>
        <w:jc w:val="right"/>
        <w:rPr>
          <w:rFonts w:ascii="GHEA Grapalat" w:hAnsi="GHEA Grapalat" w:cs="Sylfaen"/>
          <w:i/>
          <w:sz w:val="22"/>
          <w:lang w:val="af-ZA"/>
        </w:rPr>
      </w:pPr>
    </w:p>
    <w:p w:rsidR="00C94466" w:rsidRDefault="00C94466" w:rsidP="00EF3662">
      <w:pPr>
        <w:pStyle w:val="aa"/>
        <w:ind w:right="-7" w:firstLine="567"/>
        <w:jc w:val="right"/>
        <w:rPr>
          <w:rFonts w:ascii="GHEA Grapalat" w:hAnsi="GHEA Grapalat" w:cs="Sylfaen"/>
          <w:i/>
          <w:sz w:val="22"/>
          <w:lang w:val="af-ZA"/>
        </w:rPr>
      </w:pPr>
    </w:p>
    <w:p w:rsidR="00C94466" w:rsidRDefault="00C94466" w:rsidP="00EF3662">
      <w:pPr>
        <w:pStyle w:val="aa"/>
        <w:ind w:right="-7" w:firstLine="567"/>
        <w:jc w:val="right"/>
        <w:rPr>
          <w:rFonts w:ascii="GHEA Grapalat" w:hAnsi="GHEA Grapalat" w:cs="Sylfaen"/>
          <w:i/>
          <w:sz w:val="22"/>
          <w:lang w:val="af-ZA"/>
        </w:rPr>
      </w:pPr>
    </w:p>
    <w:p w:rsidR="00BA135D" w:rsidRPr="005A1520" w:rsidRDefault="00BA135D" w:rsidP="00EF3662">
      <w:pPr>
        <w:pStyle w:val="aa"/>
        <w:spacing w:after="0"/>
        <w:ind w:firstLine="567"/>
        <w:jc w:val="right"/>
        <w:rPr>
          <w:rFonts w:ascii="GHEA Grapalat" w:hAnsi="GHEA Grapalat" w:cs="Sylfaen"/>
          <w:i/>
          <w:sz w:val="20"/>
          <w:szCs w:val="20"/>
          <w:lang w:val="af-ZA"/>
        </w:rPr>
      </w:pPr>
    </w:p>
    <w:p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rsidR="00013D79" w:rsidRPr="00215B2A" w:rsidRDefault="00013D79" w:rsidP="00013D79">
      <w:pPr>
        <w:pStyle w:val="aa"/>
        <w:spacing w:after="0"/>
        <w:ind w:firstLine="567"/>
        <w:jc w:val="right"/>
        <w:rPr>
          <w:rFonts w:ascii="GHEA Grapalat" w:hAnsi="GHEA Grapalat" w:cs="Sylfaen"/>
          <w:sz w:val="16"/>
          <w:szCs w:val="16"/>
          <w:lang w:val="af-ZA"/>
        </w:rPr>
      </w:pPr>
      <w:r>
        <w:rPr>
          <w:rFonts w:ascii="GHEA Grapalat" w:hAnsi="GHEA Grapalat" w:cs="Sylfaen"/>
          <w:sz w:val="16"/>
          <w:szCs w:val="16"/>
        </w:rPr>
        <w:t>Հ</w:t>
      </w:r>
      <w:r w:rsidRPr="00215B2A">
        <w:rPr>
          <w:rFonts w:ascii="GHEA Grapalat" w:hAnsi="GHEA Grapalat" w:cs="Sylfaen"/>
          <w:sz w:val="16"/>
          <w:szCs w:val="16"/>
        </w:rPr>
        <w:t>Գ</w:t>
      </w:r>
      <w:r>
        <w:rPr>
          <w:rFonts w:ascii="GHEA Grapalat" w:hAnsi="GHEA Grapalat" w:cs="Sylfaen"/>
          <w:sz w:val="16"/>
          <w:szCs w:val="16"/>
        </w:rPr>
        <w:t>Ա</w:t>
      </w:r>
      <w:r w:rsidRPr="00215B2A">
        <w:rPr>
          <w:rFonts w:ascii="GHEA Grapalat" w:hAnsi="GHEA Grapalat" w:cs="Sylfaen"/>
          <w:sz w:val="16"/>
          <w:szCs w:val="16"/>
          <w:lang w:val="af-ZA"/>
        </w:rPr>
        <w:t>-</w:t>
      </w:r>
      <w:r w:rsidRPr="00215B2A">
        <w:rPr>
          <w:rFonts w:ascii="GHEA Grapalat" w:hAnsi="GHEA Grapalat" w:cs="Sylfaen"/>
          <w:sz w:val="16"/>
          <w:szCs w:val="16"/>
        </w:rPr>
        <w:t>ԳՀ</w:t>
      </w:r>
      <w:r>
        <w:rPr>
          <w:rFonts w:ascii="GHEA Grapalat" w:hAnsi="GHEA Grapalat" w:cs="Sylfaen"/>
          <w:sz w:val="16"/>
          <w:szCs w:val="16"/>
        </w:rPr>
        <w:t>Ծ</w:t>
      </w:r>
      <w:r w:rsidRPr="00215B2A">
        <w:rPr>
          <w:rFonts w:ascii="GHEA Grapalat" w:hAnsi="GHEA Grapalat" w:cs="Sylfaen"/>
          <w:sz w:val="16"/>
          <w:szCs w:val="16"/>
        </w:rPr>
        <w:t>ՁԲ</w:t>
      </w:r>
      <w:r w:rsidRPr="00215B2A">
        <w:rPr>
          <w:rFonts w:ascii="GHEA Grapalat" w:hAnsi="GHEA Grapalat" w:cs="Sylfaen"/>
          <w:sz w:val="16"/>
          <w:szCs w:val="16"/>
          <w:lang w:val="af-ZA"/>
        </w:rPr>
        <w:t xml:space="preserve">-25/1 </w:t>
      </w:r>
      <w:r w:rsidRPr="00215B2A">
        <w:rPr>
          <w:rFonts w:ascii="GHEA Grapalat" w:hAnsi="GHEA Grapalat" w:cs="Sylfaen"/>
          <w:sz w:val="16"/>
          <w:szCs w:val="16"/>
        </w:rPr>
        <w:t>ծածկագրով</w:t>
      </w:r>
      <w:r w:rsidRPr="00215B2A">
        <w:rPr>
          <w:rFonts w:ascii="GHEA Grapalat" w:hAnsi="GHEA Grapalat" w:cs="Sylfaen"/>
          <w:sz w:val="16"/>
          <w:szCs w:val="16"/>
          <w:lang w:val="af-ZA"/>
        </w:rPr>
        <w:t xml:space="preserve"> </w:t>
      </w:r>
    </w:p>
    <w:p w:rsidR="00013D79" w:rsidRPr="00215B2A" w:rsidRDefault="00013D79" w:rsidP="00013D79">
      <w:pPr>
        <w:pStyle w:val="aa"/>
        <w:spacing w:after="0"/>
        <w:ind w:firstLine="567"/>
        <w:jc w:val="right"/>
        <w:rPr>
          <w:rFonts w:ascii="GHEA Grapalat" w:hAnsi="GHEA Grapalat" w:cs="Sylfaen"/>
          <w:sz w:val="16"/>
          <w:szCs w:val="16"/>
          <w:lang w:val="af-ZA"/>
        </w:rPr>
      </w:pPr>
      <w:r w:rsidRPr="00215B2A">
        <w:rPr>
          <w:rFonts w:ascii="GHEA Grapalat" w:hAnsi="GHEA Grapalat" w:cs="Sylfaen"/>
          <w:sz w:val="16"/>
          <w:szCs w:val="16"/>
        </w:rPr>
        <w:t>գնանշման</w:t>
      </w:r>
      <w:r w:rsidRPr="00215B2A">
        <w:rPr>
          <w:rFonts w:ascii="GHEA Grapalat" w:hAnsi="GHEA Grapalat" w:cs="Sylfaen"/>
          <w:sz w:val="16"/>
          <w:szCs w:val="16"/>
          <w:lang w:val="af-ZA"/>
        </w:rPr>
        <w:t xml:space="preserve"> </w:t>
      </w:r>
      <w:r w:rsidRPr="00215B2A">
        <w:rPr>
          <w:rFonts w:ascii="GHEA Grapalat" w:hAnsi="GHEA Grapalat" w:cs="Sylfaen"/>
          <w:sz w:val="16"/>
          <w:szCs w:val="16"/>
        </w:rPr>
        <w:t>հարցման</w:t>
      </w:r>
      <w:r w:rsidRPr="00215B2A">
        <w:rPr>
          <w:rFonts w:ascii="GHEA Grapalat" w:hAnsi="GHEA Grapalat" w:cs="Sylfaen"/>
          <w:sz w:val="16"/>
          <w:szCs w:val="16"/>
          <w:lang w:val="af-ZA"/>
        </w:rPr>
        <w:t xml:space="preserve"> </w:t>
      </w:r>
      <w:r w:rsidRPr="00215B2A">
        <w:rPr>
          <w:rFonts w:ascii="GHEA Grapalat" w:hAnsi="GHEA Grapalat" w:cs="Sylfaen"/>
          <w:sz w:val="16"/>
          <w:szCs w:val="16"/>
        </w:rPr>
        <w:t>գնահատող</w:t>
      </w:r>
      <w:r w:rsidRPr="00215B2A">
        <w:rPr>
          <w:rFonts w:ascii="GHEA Grapalat" w:hAnsi="GHEA Grapalat" w:cs="Sylfaen"/>
          <w:sz w:val="16"/>
          <w:szCs w:val="16"/>
          <w:lang w:val="af-ZA"/>
        </w:rPr>
        <w:t xml:space="preserve"> </w:t>
      </w:r>
      <w:r w:rsidRPr="00215B2A">
        <w:rPr>
          <w:rFonts w:ascii="GHEA Grapalat" w:hAnsi="GHEA Grapalat" w:cs="Sylfaen"/>
          <w:sz w:val="16"/>
          <w:szCs w:val="16"/>
        </w:rPr>
        <w:t>հանձնաժողովի</w:t>
      </w:r>
    </w:p>
    <w:p w:rsidR="00013D79" w:rsidRPr="00215B2A" w:rsidRDefault="00013D79" w:rsidP="00013D79">
      <w:pPr>
        <w:pStyle w:val="aa"/>
        <w:spacing w:after="0"/>
        <w:ind w:firstLine="567"/>
        <w:jc w:val="right"/>
        <w:rPr>
          <w:rFonts w:ascii="GHEA Grapalat" w:hAnsi="GHEA Grapalat" w:cs="Sylfaen"/>
          <w:sz w:val="16"/>
          <w:szCs w:val="16"/>
          <w:lang w:val="af-ZA"/>
        </w:rPr>
      </w:pPr>
      <w:r w:rsidRPr="00215B2A">
        <w:rPr>
          <w:rFonts w:ascii="GHEA Grapalat" w:hAnsi="GHEA Grapalat" w:cs="Sylfaen"/>
          <w:sz w:val="16"/>
          <w:szCs w:val="16"/>
          <w:lang w:val="af-ZA"/>
        </w:rPr>
        <w:t xml:space="preserve"> 2025 </w:t>
      </w:r>
      <w:r w:rsidRPr="00215B2A">
        <w:rPr>
          <w:rFonts w:ascii="GHEA Grapalat" w:hAnsi="GHEA Grapalat" w:cs="Sylfaen"/>
          <w:sz w:val="16"/>
          <w:szCs w:val="16"/>
        </w:rPr>
        <w:t>թ</w:t>
      </w:r>
      <w:r w:rsidRPr="00215B2A">
        <w:rPr>
          <w:rFonts w:ascii="GHEA Grapalat" w:hAnsi="GHEA Grapalat" w:cs="Sylfaen"/>
          <w:sz w:val="16"/>
          <w:szCs w:val="16"/>
          <w:lang w:val="af-ZA"/>
        </w:rPr>
        <w:t xml:space="preserve">. </w:t>
      </w:r>
      <w:r>
        <w:rPr>
          <w:rFonts w:ascii="GHEA Grapalat" w:hAnsi="GHEA Grapalat" w:cs="Sylfaen"/>
          <w:sz w:val="16"/>
          <w:szCs w:val="16"/>
          <w:lang w:val="af-ZA"/>
        </w:rPr>
        <w:t>օգոստո</w:t>
      </w:r>
      <w:r w:rsidRPr="00215B2A">
        <w:rPr>
          <w:rFonts w:ascii="GHEA Grapalat" w:hAnsi="GHEA Grapalat" w:cs="Sylfaen"/>
          <w:sz w:val="16"/>
          <w:szCs w:val="16"/>
          <w:lang w:val="af-ZA"/>
        </w:rPr>
        <w:t xml:space="preserve">սի </w:t>
      </w:r>
      <w:r w:rsidRPr="00BA135D">
        <w:rPr>
          <w:rFonts w:ascii="GHEA Grapalat" w:hAnsi="GHEA Grapalat" w:cs="Sylfaen"/>
          <w:sz w:val="16"/>
          <w:szCs w:val="16"/>
          <w:lang w:val="af-ZA"/>
        </w:rPr>
        <w:t>1</w:t>
      </w:r>
      <w:r w:rsidR="00624D87">
        <w:rPr>
          <w:rFonts w:ascii="GHEA Grapalat" w:hAnsi="GHEA Grapalat" w:cs="Sylfaen"/>
          <w:sz w:val="16"/>
          <w:szCs w:val="16"/>
          <w:lang w:val="af-ZA"/>
        </w:rPr>
        <w:t>5</w:t>
      </w:r>
      <w:r w:rsidRPr="00BA135D">
        <w:rPr>
          <w:rFonts w:ascii="GHEA Grapalat" w:hAnsi="GHEA Grapalat" w:cs="Sylfaen"/>
          <w:sz w:val="16"/>
          <w:szCs w:val="16"/>
          <w:lang w:val="af-ZA"/>
        </w:rPr>
        <w:t>-ի</w:t>
      </w:r>
      <w:r w:rsidRPr="00215B2A">
        <w:rPr>
          <w:rFonts w:ascii="GHEA Grapalat" w:hAnsi="GHEA Grapalat" w:cs="Sylfaen"/>
          <w:sz w:val="16"/>
          <w:szCs w:val="16"/>
          <w:lang w:val="af-ZA"/>
        </w:rPr>
        <w:t xml:space="preserve"> N 2 </w:t>
      </w:r>
      <w:r w:rsidRPr="00215B2A">
        <w:rPr>
          <w:rFonts w:ascii="GHEA Grapalat" w:hAnsi="GHEA Grapalat" w:cs="Sylfaen"/>
          <w:sz w:val="16"/>
          <w:szCs w:val="16"/>
        </w:rPr>
        <w:t>որոշմ</w:t>
      </w:r>
      <w:r w:rsidRPr="00215B2A">
        <w:rPr>
          <w:rFonts w:ascii="GHEA Grapalat" w:hAnsi="GHEA Grapalat" w:cs="Sylfaen"/>
          <w:sz w:val="16"/>
          <w:szCs w:val="16"/>
          <w:lang w:val="af-ZA"/>
        </w:rPr>
        <w:t>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13D79" w:rsidP="00013D79">
      <w:pPr>
        <w:pStyle w:val="aa"/>
        <w:tabs>
          <w:tab w:val="left" w:pos="5968"/>
        </w:tabs>
        <w:ind w:right="-7" w:firstLine="567"/>
        <w:jc w:val="center"/>
        <w:rPr>
          <w:rFonts w:ascii="GHEA Grapalat" w:hAnsi="GHEA Grapalat"/>
          <w:lang w:val="af-ZA"/>
        </w:rPr>
      </w:pPr>
      <w:r>
        <w:rPr>
          <w:rFonts w:ascii="GHEA Grapalat" w:hAnsi="GHEA Grapalat"/>
          <w:lang w:val="hy-AM"/>
        </w:rPr>
        <w:t>«ՀԱՅԿԱԿԱՆ ԳՐԱԴԱՐԱՆԱՅԻՆ ԱՍՈՑԻԱՑԻԱ» ՀԿ</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rsidR="00096865" w:rsidRPr="00064ADD" w:rsidRDefault="00096865" w:rsidP="00EF3662">
      <w:pPr>
        <w:pStyle w:val="aa"/>
        <w:ind w:right="-7" w:firstLine="567"/>
        <w:jc w:val="center"/>
        <w:rPr>
          <w:rFonts w:ascii="GHEA Grapalat" w:hAnsi="GHEA Grapalat" w:cs="Sylfaen"/>
          <w:lang w:val="af-ZA"/>
        </w:rPr>
      </w:pPr>
    </w:p>
    <w:p w:rsidR="00013D79" w:rsidRPr="00761585" w:rsidRDefault="00013D79" w:rsidP="00BA135D">
      <w:pPr>
        <w:pStyle w:val="aa"/>
        <w:spacing w:after="0"/>
        <w:ind w:right="-7"/>
        <w:jc w:val="center"/>
        <w:rPr>
          <w:rFonts w:ascii="GHEA Grapalat" w:hAnsi="GHEA Grapalat"/>
          <w:lang w:val="hy-AM"/>
        </w:rPr>
      </w:pPr>
      <w:r>
        <w:rPr>
          <w:rFonts w:ascii="GHEA Grapalat" w:hAnsi="GHEA Grapalat"/>
          <w:lang w:val="hy-AM"/>
        </w:rPr>
        <w:t>«ՀԱՅԿԱԿԱՆ ԳՐԱԴԱՐԱՆԱՅԻՆ ԱՍՈՑԻԱՑԻԱ» ՀԿ</w:t>
      </w:r>
      <w:r w:rsidR="002B32D6" w:rsidRPr="00761585">
        <w:rPr>
          <w:rFonts w:ascii="GHEA Grapalat" w:hAnsi="GHEA Grapalat"/>
          <w:lang w:val="hy-AM"/>
        </w:rPr>
        <w:t xml:space="preserve">-Ի ԿԱՐԻՔՆԵՐԻ ՀԱՄԱՐ </w:t>
      </w:r>
    </w:p>
    <w:p w:rsidR="00096865" w:rsidRPr="00013D79" w:rsidRDefault="00013D79" w:rsidP="00BA135D">
      <w:pPr>
        <w:pStyle w:val="aa"/>
        <w:spacing w:after="0"/>
        <w:ind w:right="-7"/>
        <w:jc w:val="center"/>
        <w:rPr>
          <w:rFonts w:ascii="GHEA Grapalat" w:hAnsi="GHEA Grapalat"/>
          <w:lang w:val="hy-AM"/>
        </w:rPr>
      </w:pPr>
      <w:r w:rsidRPr="00761585">
        <w:rPr>
          <w:rFonts w:ascii="GHEA Grapalat" w:hAnsi="GHEA Grapalat"/>
          <w:lang w:val="hy-AM"/>
        </w:rPr>
        <w:t xml:space="preserve">ԲԱՆԱՎՈՐ </w:t>
      </w:r>
      <w:r w:rsidR="00BA135D" w:rsidRPr="00BA135D">
        <w:rPr>
          <w:rFonts w:ascii="GHEA Grapalat" w:hAnsi="GHEA Grapalat"/>
          <w:bCs/>
          <w:lang w:val="es-ES"/>
        </w:rPr>
        <w:t>ՀԱՄԱԺԱՄԱՆԱԿՅԱ</w:t>
      </w:r>
      <w:r w:rsidR="00BA135D" w:rsidRPr="00761585">
        <w:rPr>
          <w:rFonts w:ascii="GHEA Grapalat" w:hAnsi="GHEA Grapalat"/>
          <w:lang w:val="hy-AM"/>
        </w:rPr>
        <w:t xml:space="preserve"> </w:t>
      </w:r>
      <w:r w:rsidRPr="00761585">
        <w:rPr>
          <w:rFonts w:ascii="GHEA Grapalat" w:hAnsi="GHEA Grapalat"/>
          <w:lang w:val="hy-AM"/>
        </w:rPr>
        <w:t>ԹԱՐԳՄԱՆՈՒԹՅԱՆ ԾԱՌԱՅՈՒԹՅՈՒՆՆԵՐԻ ՄԱՏՈՒՑՄԱՆ</w:t>
      </w:r>
      <w:r w:rsidRPr="00013D79">
        <w:rPr>
          <w:rFonts w:ascii="GHEA Grapalat" w:hAnsi="GHEA Grapalat"/>
          <w:lang w:val="hy-AM"/>
        </w:rPr>
        <w:t xml:space="preserve"> </w:t>
      </w:r>
      <w:r w:rsidR="002B32D6" w:rsidRPr="00013D79">
        <w:rPr>
          <w:rFonts w:ascii="GHEA Grapalat" w:hAnsi="GHEA Grapalat"/>
          <w:lang w:val="hy-AM"/>
        </w:rPr>
        <w:t>ՁԵՌՔԲԵՐՄԱՆ</w:t>
      </w:r>
      <w:r w:rsidRPr="00761585">
        <w:rPr>
          <w:rFonts w:ascii="GHEA Grapalat" w:hAnsi="GHEA Grapalat"/>
          <w:lang w:val="hy-AM"/>
        </w:rPr>
        <w:t xml:space="preserve"> </w:t>
      </w:r>
      <w:r w:rsidR="002B32D6" w:rsidRPr="00013D79">
        <w:rPr>
          <w:rFonts w:ascii="GHEA Grapalat" w:hAnsi="GHEA Grapalat"/>
          <w:lang w:val="hy-AM"/>
        </w:rPr>
        <w:t xml:space="preserve">ՆՊԱՏԱԿՈՎ ՀԱՅՏԱՐԱՐՎԱԾ </w:t>
      </w:r>
      <w:r w:rsidRPr="00013D79">
        <w:rPr>
          <w:rFonts w:ascii="GHEA Grapalat" w:hAnsi="GHEA Grapalat"/>
          <w:lang w:val="hy-AM"/>
        </w:rPr>
        <w:t>ԳՆԱՆՇՄԱՆ ՀԱՐՑՄԱՆ</w:t>
      </w:r>
      <w:r w:rsidRPr="00761585">
        <w:rPr>
          <w:rFonts w:ascii="GHEA Grapalat" w:hAnsi="GHEA Grapalat"/>
          <w:lang w:val="hy-AM"/>
        </w:rPr>
        <w:t xml:space="preserve"> </w:t>
      </w:r>
    </w:p>
    <w:p w:rsidR="00096865" w:rsidRPr="00013D79" w:rsidRDefault="00096865" w:rsidP="00BA135D">
      <w:pPr>
        <w:pStyle w:val="aa"/>
        <w:spacing w:after="0"/>
        <w:ind w:right="-7"/>
        <w:jc w:val="center"/>
        <w:rPr>
          <w:rFonts w:ascii="GHEA Grapalat" w:hAnsi="GHEA Grapalat"/>
          <w:lang w:val="hy-AM"/>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13D79">
        <w:rPr>
          <w:rFonts w:ascii="GHEA Grapalat" w:hAnsi="GHEA Grapalat" w:cs="Sylfaen"/>
          <w:i/>
          <w:sz w:val="22"/>
          <w:szCs w:val="22"/>
        </w:rPr>
        <w:t>՛</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013D79" w:rsidRPr="00013D79">
        <w:rPr>
          <w:rFonts w:ascii="GHEA Grapalat" w:hAnsi="GHEA Grapalat" w:cs="Sylfaen"/>
          <w:i/>
          <w:sz w:val="22"/>
          <w:szCs w:val="22"/>
          <w:lang w:val="af-ZA"/>
        </w:rPr>
        <w:t>,</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761585" w:rsidRDefault="00761585" w:rsidP="00761585">
      <w:pPr>
        <w:pStyle w:val="aa"/>
        <w:spacing w:after="0"/>
        <w:ind w:right="-7"/>
        <w:jc w:val="center"/>
        <w:rPr>
          <w:rFonts w:ascii="GHEA Grapalat" w:hAnsi="GHEA Grapalat"/>
          <w:b/>
          <w:sz w:val="20"/>
          <w:lang w:val="af-ZA"/>
        </w:rPr>
      </w:pPr>
      <w:r w:rsidRPr="00761585">
        <w:rPr>
          <w:rFonts w:ascii="GHEA Grapalat" w:hAnsi="GHEA Grapalat"/>
          <w:b/>
          <w:sz w:val="20"/>
          <w:lang w:val="af-ZA"/>
        </w:rPr>
        <w:t xml:space="preserve">«ՀԱՅԿԱԿԱՆ ԳՐԱԴԱՐԱՆԱՅԻՆ ԱՍՈՑԻԱՑԻԱ» ՀԿ-Ի ԿԱՐԻՔՆԵՐԻ ՀԱՄԱՐ ԲԱՆԱՎՈՐ </w:t>
      </w:r>
      <w:r w:rsidR="00BA135D" w:rsidRPr="00BA135D">
        <w:rPr>
          <w:rFonts w:ascii="GHEA Grapalat" w:hAnsi="GHEA Grapalat"/>
          <w:b/>
          <w:sz w:val="20"/>
          <w:lang w:val="af-ZA"/>
        </w:rPr>
        <w:t>ՀԱՄԱԺԱՄԱՆԱԿՅԱ</w:t>
      </w:r>
      <w:r w:rsidR="00BA135D" w:rsidRPr="00761585">
        <w:rPr>
          <w:rFonts w:ascii="GHEA Grapalat" w:hAnsi="GHEA Grapalat"/>
          <w:b/>
          <w:sz w:val="20"/>
          <w:lang w:val="af-ZA"/>
        </w:rPr>
        <w:t xml:space="preserve"> </w:t>
      </w:r>
      <w:r w:rsidRPr="00761585">
        <w:rPr>
          <w:rFonts w:ascii="GHEA Grapalat" w:hAnsi="GHEA Grapalat"/>
          <w:b/>
          <w:sz w:val="20"/>
          <w:lang w:val="af-ZA"/>
        </w:rPr>
        <w:t>ԹԱՐԳՄԱՆՈՒԹՅԱՆ ԾԱՌԱՅՈՒԹՅՈՒՆՆԵՐԻ ՄԱՏՈՒՑՄԱՆ</w:t>
      </w:r>
      <w:r>
        <w:rPr>
          <w:rFonts w:ascii="GHEA Grapalat" w:hAnsi="GHEA Grapalat"/>
          <w:b/>
          <w:sz w:val="20"/>
          <w:lang w:val="af-ZA"/>
        </w:rPr>
        <w:t xml:space="preserve"> </w:t>
      </w:r>
      <w:r w:rsidRPr="00761585">
        <w:rPr>
          <w:rFonts w:ascii="GHEA Grapalat" w:hAnsi="GHEA Grapalat"/>
          <w:b/>
          <w:sz w:val="20"/>
          <w:lang w:val="af-ZA"/>
        </w:rPr>
        <w:t xml:space="preserve">ՁԵՌՔԲԵՐՄԱՆ ՆՊԱՏԱԿՈՎ </w:t>
      </w:r>
    </w:p>
    <w:p w:rsidR="00096865" w:rsidRPr="00064ADD" w:rsidRDefault="00761585" w:rsidP="00761585">
      <w:pPr>
        <w:pStyle w:val="aa"/>
        <w:spacing w:after="0"/>
        <w:ind w:right="-7"/>
        <w:jc w:val="center"/>
        <w:rPr>
          <w:rFonts w:ascii="GHEA Grapalat" w:hAnsi="GHEA Grapalat"/>
          <w:i/>
          <w:sz w:val="20"/>
          <w:lang w:val="af-ZA"/>
        </w:rPr>
      </w:pPr>
      <w:r w:rsidRPr="00761585">
        <w:rPr>
          <w:rFonts w:ascii="GHEA Grapalat" w:hAnsi="GHEA Grapalat"/>
          <w:b/>
          <w:sz w:val="20"/>
          <w:lang w:val="af-ZA"/>
        </w:rPr>
        <w:t xml:space="preserve">ՀԱՅՏԱՐԱՐՎԱԾ ԳՆԱՆՇՄԱՆ ՀԱՐՑՄԱՆ </w:t>
      </w:r>
      <w:r w:rsidR="00160AE4" w:rsidRPr="00064ADD">
        <w:rPr>
          <w:rFonts w:ascii="GHEA Grapalat" w:hAnsi="GHEA Grapalat"/>
          <w:b/>
          <w:sz w:val="20"/>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761585">
      <w:pPr>
        <w:ind w:firstLine="1134"/>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761585" w:rsidRPr="00761585">
        <w:rPr>
          <w:rFonts w:ascii="GHEA Grapalat" w:hAnsi="GHEA Grapalat"/>
          <w:b/>
          <w:sz w:val="20"/>
          <w:lang w:val="af-ZA"/>
        </w:rPr>
        <w:t>ԳՆԱՆՇՄԱՆ ՀԱՐՑՄԱՆ</w:t>
      </w:r>
      <w:r w:rsidR="00761585" w:rsidRPr="00A410B4">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00954A99">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761585"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61585" w:rsidRPr="00761585">
        <w:rPr>
          <w:rFonts w:ascii="GHEA Grapalat" w:hAnsi="GHEA Grapalat" w:cs="Sylfaen"/>
          <w:b/>
          <w:sz w:val="20"/>
        </w:rPr>
        <w:t>ՀԳԱ</w:t>
      </w:r>
      <w:r w:rsidR="00761585" w:rsidRPr="00761585">
        <w:rPr>
          <w:rFonts w:ascii="GHEA Grapalat" w:hAnsi="GHEA Grapalat" w:cs="Sylfaen"/>
          <w:b/>
          <w:sz w:val="20"/>
          <w:lang w:val="af-ZA"/>
        </w:rPr>
        <w:t>-</w:t>
      </w:r>
      <w:r w:rsidR="00761585" w:rsidRPr="00761585">
        <w:rPr>
          <w:rFonts w:ascii="GHEA Grapalat" w:hAnsi="GHEA Grapalat" w:cs="Sylfaen"/>
          <w:b/>
          <w:sz w:val="20"/>
        </w:rPr>
        <w:t>ԳՀԾՁԲ</w:t>
      </w:r>
      <w:r w:rsidR="00761585" w:rsidRPr="00761585">
        <w:rPr>
          <w:rFonts w:ascii="GHEA Grapalat" w:hAnsi="GHEA Grapalat" w:cs="Sylfaen"/>
          <w:b/>
          <w:sz w:val="20"/>
          <w:lang w:val="af-ZA"/>
        </w:rPr>
        <w:t xml:space="preserve">-25/1 </w:t>
      </w:r>
      <w:r w:rsidRPr="00761585">
        <w:rPr>
          <w:rFonts w:ascii="GHEA Grapalat" w:hAnsi="GHEA Grapalat" w:cs="Sylfaen"/>
          <w:b/>
          <w:sz w:val="20"/>
        </w:rPr>
        <w:t>ծածկագրով</w:t>
      </w:r>
      <w:r w:rsidRPr="00761585">
        <w:rPr>
          <w:rFonts w:ascii="GHEA Grapalat" w:hAnsi="GHEA Grapalat" w:cs="Sylfaen"/>
          <w:b/>
          <w:sz w:val="20"/>
          <w:lang w:val="af-ZA"/>
        </w:rPr>
        <w:t xml:space="preserve"> </w:t>
      </w:r>
      <w:r w:rsidRPr="00761585">
        <w:rPr>
          <w:rFonts w:ascii="GHEA Grapalat" w:hAnsi="GHEA Grapalat" w:cs="Sylfaen"/>
          <w:b/>
          <w:sz w:val="20"/>
        </w:rPr>
        <w:t>անցկացվող</w:t>
      </w:r>
      <w:r w:rsidRPr="00064ADD">
        <w:rPr>
          <w:rFonts w:ascii="GHEA Grapalat" w:hAnsi="GHEA Grapalat" w:cs="Times Armenian"/>
          <w:sz w:val="20"/>
          <w:lang w:val="af-ZA"/>
        </w:rPr>
        <w:t xml:space="preserve"> </w:t>
      </w:r>
      <w:r w:rsidR="00761585" w:rsidRPr="00761585">
        <w:rPr>
          <w:rFonts w:ascii="GHEA Grapalat" w:hAnsi="GHEA Grapalat" w:cs="Sylfaen"/>
          <w:b/>
          <w:sz w:val="20"/>
        </w:rPr>
        <w:t>գնանշման</w:t>
      </w:r>
      <w:r w:rsidR="00761585" w:rsidRPr="00761585">
        <w:rPr>
          <w:rFonts w:ascii="GHEA Grapalat" w:hAnsi="GHEA Grapalat" w:cs="Sylfaen"/>
          <w:b/>
          <w:sz w:val="20"/>
          <w:lang w:val="af-ZA"/>
        </w:rPr>
        <w:t xml:space="preserve"> </w:t>
      </w:r>
      <w:r w:rsidR="00761585" w:rsidRPr="00761585">
        <w:rPr>
          <w:rFonts w:ascii="GHEA Grapalat" w:hAnsi="GHEA Grapalat" w:cs="Sylfaen"/>
          <w:b/>
          <w:sz w:val="20"/>
        </w:rPr>
        <w:t>հարցման</w:t>
      </w:r>
      <w:r w:rsidR="00761585" w:rsidRPr="00761585">
        <w:rPr>
          <w:rFonts w:ascii="GHEA Grapalat" w:hAnsi="GHEA Grapalat" w:cs="Sylfaen"/>
          <w:sz w:val="20"/>
          <w:lang w:val="af-ZA"/>
        </w:rPr>
        <w:t xml:space="preserve"> </w:t>
      </w:r>
      <w:r w:rsidRPr="00761585">
        <w:rPr>
          <w:rFonts w:ascii="GHEA Grapalat" w:hAnsi="GHEA Grapalat" w:cs="Sylfaen"/>
          <w:sz w:val="20"/>
          <w:lang w:val="af-ZA"/>
        </w:rPr>
        <w:t>(</w:t>
      </w:r>
      <w:r w:rsidRPr="00064ADD">
        <w:rPr>
          <w:rFonts w:ascii="GHEA Grapalat" w:hAnsi="GHEA Grapalat" w:cs="Sylfaen"/>
          <w:sz w:val="20"/>
        </w:rPr>
        <w:t>այսուհետև</w:t>
      </w:r>
      <w:r w:rsidRPr="00761585">
        <w:rPr>
          <w:rFonts w:ascii="GHEA Grapalat" w:hAnsi="GHEA Grapalat" w:cs="Sylfaen"/>
          <w:sz w:val="20"/>
          <w:lang w:val="af-ZA"/>
        </w:rPr>
        <w:t xml:space="preserve">` </w:t>
      </w:r>
      <w:r w:rsidRPr="00064ADD">
        <w:rPr>
          <w:rFonts w:ascii="GHEA Grapalat" w:hAnsi="GHEA Grapalat" w:cs="Sylfaen"/>
          <w:sz w:val="20"/>
        </w:rPr>
        <w:t>ընթացակար</w:t>
      </w:r>
      <w:r w:rsidRPr="00761585">
        <w:rPr>
          <w:rFonts w:ascii="GHEA Grapalat" w:hAnsi="GHEA Grapalat" w:cs="Sylfaen"/>
          <w:sz w:val="20"/>
        </w:rPr>
        <w:t>գ</w:t>
      </w:r>
      <w:r w:rsidRPr="00761585">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761585">
        <w:rPr>
          <w:rFonts w:ascii="GHEA Grapalat" w:hAnsi="GHEA Grapalat" w:cs="Sylfaen"/>
          <w:sz w:val="20"/>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61585" w:rsidRPr="00761585">
        <w:rPr>
          <w:rFonts w:ascii="GHEA Grapalat" w:hAnsi="GHEA Grapalat"/>
          <w:b/>
          <w:sz w:val="20"/>
          <w:lang w:val="af-ZA"/>
        </w:rPr>
        <w:t>«Հայկական գրադարանային ասոցիացիա»</w:t>
      </w:r>
      <w:r w:rsidR="00761585">
        <w:rPr>
          <w:rFonts w:ascii="GHEA Grapalat" w:hAnsi="GHEA Grapalat"/>
          <w:b/>
          <w:sz w:val="20"/>
          <w:lang w:val="af-ZA"/>
        </w:rPr>
        <w:t xml:space="preserve"> </w:t>
      </w:r>
      <w:r w:rsidR="00761585" w:rsidRPr="00761585">
        <w:rPr>
          <w:rFonts w:ascii="GHEA Grapalat" w:hAnsi="GHEA Grapalat"/>
          <w:b/>
          <w:sz w:val="20"/>
          <w:lang w:val="af-ZA"/>
        </w:rPr>
        <w:t>ՀԿ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w:t>
      </w:r>
      <w:r w:rsidR="001A084B">
        <w:rPr>
          <w:rFonts w:ascii="GHEA Grapalat" w:hAnsi="GHEA Grapalat" w:cs="Sylfaen"/>
          <w:sz w:val="20"/>
        </w:rPr>
        <w:t>ն</w:t>
      </w:r>
      <w:r w:rsidRPr="00064ADD">
        <w:rPr>
          <w:rFonts w:ascii="GHEA Grapalat" w:hAnsi="GHEA Grapalat" w:cs="Sylfaen"/>
          <w:sz w:val="20"/>
        </w:rPr>
        <w:t>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7404B7" w:rsidRPr="002F6B31" w:rsidRDefault="00A81DD5" w:rsidP="007404B7">
      <w:pPr>
        <w:pStyle w:val="a3"/>
        <w:spacing w:line="240" w:lineRule="auto"/>
        <w:jc w:val="center"/>
        <w:rPr>
          <w:lang w:val="af-ZA"/>
        </w:rPr>
      </w:pPr>
      <w:r w:rsidRPr="00064ADD">
        <w:rPr>
          <w:rFonts w:ascii="GHEA Grapalat" w:hAnsi="GHEA Grapalat"/>
        </w:rPr>
        <w:t>Գնահատող</w:t>
      </w:r>
      <w:r w:rsidRPr="007404B7">
        <w:rPr>
          <w:rFonts w:ascii="GHEA Grapalat" w:hAnsi="GHEA Grapalat"/>
          <w:lang w:val="af-ZA"/>
        </w:rPr>
        <w:t xml:space="preserve"> </w:t>
      </w:r>
      <w:r w:rsidRPr="00064ADD">
        <w:rPr>
          <w:rFonts w:ascii="GHEA Grapalat" w:hAnsi="GHEA Grapalat"/>
        </w:rPr>
        <w:t>հանձնաժողովի</w:t>
      </w:r>
      <w:r w:rsidRPr="007404B7">
        <w:rPr>
          <w:rFonts w:ascii="GHEA Grapalat" w:hAnsi="GHEA Grapalat"/>
          <w:lang w:val="af-ZA"/>
        </w:rPr>
        <w:t xml:space="preserve"> </w:t>
      </w:r>
      <w:r w:rsidRPr="00064ADD">
        <w:rPr>
          <w:rFonts w:ascii="GHEA Grapalat" w:hAnsi="GHEA Grapalat"/>
        </w:rPr>
        <w:t>քարտուղարի</w:t>
      </w:r>
      <w:r w:rsidRPr="007404B7">
        <w:rPr>
          <w:rFonts w:ascii="GHEA Grapalat" w:hAnsi="GHEA Grapalat"/>
          <w:lang w:val="af-ZA"/>
        </w:rPr>
        <w:t xml:space="preserve"> </w:t>
      </w:r>
      <w:r w:rsidR="003E1421" w:rsidRPr="00064ADD">
        <w:rPr>
          <w:rFonts w:ascii="GHEA Grapalat" w:hAnsi="GHEA Grapalat"/>
        </w:rPr>
        <w:t>էլեկտրոնային</w:t>
      </w:r>
      <w:r w:rsidR="003E1421" w:rsidRPr="007404B7">
        <w:rPr>
          <w:rFonts w:ascii="GHEA Grapalat" w:hAnsi="GHEA Grapalat"/>
          <w:lang w:val="af-ZA"/>
        </w:rPr>
        <w:t xml:space="preserve"> </w:t>
      </w:r>
      <w:r w:rsidR="003E1421" w:rsidRPr="00064ADD">
        <w:rPr>
          <w:rFonts w:ascii="GHEA Grapalat" w:hAnsi="GHEA Grapalat"/>
        </w:rPr>
        <w:t>փոստի</w:t>
      </w:r>
      <w:r w:rsidR="003E1421" w:rsidRPr="007404B7">
        <w:rPr>
          <w:rFonts w:ascii="GHEA Grapalat" w:hAnsi="GHEA Grapalat"/>
          <w:lang w:val="af-ZA"/>
        </w:rPr>
        <w:t xml:space="preserve"> </w:t>
      </w:r>
      <w:r w:rsidR="003E1421" w:rsidRPr="00064ADD">
        <w:rPr>
          <w:rFonts w:ascii="GHEA Grapalat" w:hAnsi="GHEA Grapalat"/>
        </w:rPr>
        <w:t>հասցեն</w:t>
      </w:r>
      <w:r w:rsidR="003E1421" w:rsidRPr="007404B7">
        <w:rPr>
          <w:rFonts w:ascii="GHEA Grapalat" w:hAnsi="GHEA Grapalat"/>
          <w:lang w:val="af-ZA"/>
        </w:rPr>
        <w:t xml:space="preserve"> </w:t>
      </w:r>
      <w:r w:rsidR="003E1421" w:rsidRPr="00064ADD">
        <w:rPr>
          <w:rFonts w:ascii="GHEA Grapalat" w:hAnsi="GHEA Grapalat"/>
        </w:rPr>
        <w:t>է</w:t>
      </w:r>
      <w:r w:rsidR="003E1421" w:rsidRPr="007404B7">
        <w:rPr>
          <w:rFonts w:ascii="GHEA Grapalat" w:hAnsi="GHEA Grapalat"/>
          <w:lang w:val="af-ZA"/>
        </w:rPr>
        <w:t xml:space="preserve">` </w:t>
      </w:r>
      <w:hyperlink r:id="rId10" w:tgtFrame="_blank" w:history="1">
        <w:r w:rsidR="007404B7" w:rsidRPr="002F6B31">
          <w:rPr>
            <w:rStyle w:val="af5"/>
            <w:rFonts w:ascii="Arial" w:hAnsi="Arial" w:cs="Arial"/>
            <w:sz w:val="18"/>
            <w:szCs w:val="18"/>
            <w:u w:val="single"/>
            <w:shd w:val="clear" w:color="auto" w:fill="FFFFFF"/>
            <w:lang w:val="af-ZA"/>
          </w:rPr>
          <w:t>gnumnermankakanazgayin@mail.ru</w:t>
        </w:r>
      </w:hyperlink>
    </w:p>
    <w:p w:rsidR="00096865" w:rsidRPr="00064ADD" w:rsidRDefault="00F5653D" w:rsidP="009A47C2">
      <w:pPr>
        <w:pStyle w:val="23"/>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863A59" w:rsidRDefault="00845AA5" w:rsidP="00863A59">
      <w:pPr>
        <w:pStyle w:val="3"/>
        <w:spacing w:line="240" w:lineRule="auto"/>
        <w:ind w:firstLine="567"/>
        <w:jc w:val="left"/>
        <w:rPr>
          <w:rFonts w:ascii="GHEA Grapalat" w:hAnsi="GHEA Grapalat"/>
          <w:i w:val="0"/>
        </w:rPr>
      </w:pPr>
      <w:r w:rsidRPr="00064ADD">
        <w:rPr>
          <w:rFonts w:ascii="GHEA Grapalat" w:hAnsi="GHEA Grapalat" w:cs="Sylfaen"/>
          <w:i w:val="0"/>
        </w:rPr>
        <w:t xml:space="preserve">1.1 </w:t>
      </w:r>
      <w:r w:rsidR="00096865" w:rsidRPr="00863A59">
        <w:rPr>
          <w:rFonts w:ascii="GHEA Grapalat" w:hAnsi="GHEA Grapalat"/>
          <w:i w:val="0"/>
        </w:rPr>
        <w:t xml:space="preserve">Գնման առարկա է հանդիսանում </w:t>
      </w:r>
      <w:r w:rsidR="009A47C2" w:rsidRPr="00954A99">
        <w:rPr>
          <w:rFonts w:ascii="GHEA Grapalat" w:hAnsi="GHEA Grapalat"/>
          <w:b/>
        </w:rPr>
        <w:t>«Հայկական գրադարանային ասոցիացիա» ՀԿ</w:t>
      </w:r>
      <w:r w:rsidR="009A47C2" w:rsidRPr="00863A59">
        <w:rPr>
          <w:rFonts w:ascii="GHEA Grapalat" w:hAnsi="GHEA Grapalat"/>
          <w:i w:val="0"/>
        </w:rPr>
        <w:t>-ի</w:t>
      </w:r>
      <w:r w:rsidR="00096865" w:rsidRPr="00863A59">
        <w:rPr>
          <w:rFonts w:ascii="GHEA Grapalat" w:hAnsi="GHEA Grapalat"/>
          <w:i w:val="0"/>
        </w:rPr>
        <w:t xml:space="preserve"> կարիքների համար` </w:t>
      </w:r>
      <w:r w:rsidR="00863A59" w:rsidRPr="00863A59">
        <w:rPr>
          <w:rFonts w:ascii="GHEA Grapalat" w:hAnsi="GHEA Grapalat"/>
          <w:b/>
        </w:rPr>
        <w:t xml:space="preserve">բանավոր </w:t>
      </w:r>
      <w:r w:rsidR="001A084B" w:rsidRPr="00BA135D">
        <w:rPr>
          <w:rFonts w:ascii="GHEA Grapalat" w:hAnsi="GHEA Grapalat"/>
          <w:b/>
          <w:lang w:val="af-ZA"/>
        </w:rPr>
        <w:t>համաժամանակյա</w:t>
      </w:r>
      <w:r w:rsidR="001A084B" w:rsidRPr="00761585">
        <w:rPr>
          <w:rFonts w:ascii="GHEA Grapalat" w:hAnsi="GHEA Grapalat"/>
          <w:b/>
          <w:lang w:val="af-ZA"/>
        </w:rPr>
        <w:t xml:space="preserve"> </w:t>
      </w:r>
      <w:r w:rsidR="00863A59" w:rsidRPr="00863A59">
        <w:rPr>
          <w:rFonts w:ascii="GHEA Grapalat" w:hAnsi="GHEA Grapalat"/>
          <w:b/>
        </w:rPr>
        <w:t>թարգմանության ծառայությունների</w:t>
      </w:r>
      <w:r w:rsidR="00863A59" w:rsidRPr="00863A59">
        <w:rPr>
          <w:rFonts w:ascii="GHEA Grapalat" w:hAnsi="GHEA Grapalat"/>
          <w:i w:val="0"/>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863A59">
        <w:rPr>
          <w:rFonts w:ascii="GHEA Grapalat" w:hAnsi="GHEA Grapalat"/>
          <w:i w:val="0"/>
        </w:rPr>
        <w:t>,</w:t>
      </w:r>
      <w:r w:rsidR="00096865" w:rsidRPr="00863A59">
        <w:rPr>
          <w:rFonts w:ascii="GHEA Grapalat" w:hAnsi="GHEA Grapalat"/>
          <w:i w:val="0"/>
        </w:rPr>
        <w:t xml:space="preserve"> </w:t>
      </w:r>
      <w:r w:rsidR="00096865" w:rsidRPr="00064ADD">
        <w:rPr>
          <w:rFonts w:ascii="GHEA Grapalat" w:hAnsi="GHEA Grapalat"/>
          <w:i w:val="0"/>
        </w:rPr>
        <w:t>որ</w:t>
      </w:r>
      <w:r w:rsidR="009A47C2">
        <w:rPr>
          <w:rFonts w:ascii="GHEA Grapalat" w:hAnsi="GHEA Grapalat"/>
          <w:i w:val="0"/>
        </w:rPr>
        <w:t>ը</w:t>
      </w:r>
      <w:r w:rsidR="00096865" w:rsidRPr="00863A59">
        <w:rPr>
          <w:rFonts w:ascii="GHEA Grapalat" w:hAnsi="GHEA Grapalat"/>
          <w:i w:val="0"/>
        </w:rPr>
        <w:t xml:space="preserve"> </w:t>
      </w:r>
      <w:r w:rsidR="00096865" w:rsidRPr="00064ADD">
        <w:rPr>
          <w:rFonts w:ascii="GHEA Grapalat" w:hAnsi="GHEA Grapalat"/>
          <w:i w:val="0"/>
        </w:rPr>
        <w:t>խմբավորված</w:t>
      </w:r>
      <w:r w:rsidR="00096865" w:rsidRPr="00863A59">
        <w:rPr>
          <w:rFonts w:ascii="GHEA Grapalat" w:hAnsi="GHEA Grapalat"/>
          <w:i w:val="0"/>
        </w:rPr>
        <w:t xml:space="preserve"> </w:t>
      </w:r>
      <w:r w:rsidR="009A47C2">
        <w:rPr>
          <w:rFonts w:ascii="GHEA Grapalat" w:hAnsi="GHEA Grapalat"/>
          <w:i w:val="0"/>
        </w:rPr>
        <w:t>է</w:t>
      </w:r>
      <w:r w:rsidR="00096865" w:rsidRPr="00863A59">
        <w:rPr>
          <w:rFonts w:ascii="GHEA Grapalat" w:hAnsi="GHEA Grapalat"/>
          <w:i w:val="0"/>
        </w:rPr>
        <w:t xml:space="preserve"> </w:t>
      </w:r>
      <w:r w:rsidR="009A47C2" w:rsidRPr="00863A59">
        <w:rPr>
          <w:rFonts w:ascii="GHEA Grapalat" w:hAnsi="GHEA Grapalat"/>
          <w:b/>
        </w:rPr>
        <w:t>1</w:t>
      </w:r>
      <w:r w:rsidR="00096865" w:rsidRPr="00863A59">
        <w:rPr>
          <w:rFonts w:ascii="GHEA Grapalat" w:hAnsi="GHEA Grapalat"/>
          <w:b/>
        </w:rPr>
        <w:t xml:space="preserve"> չափաբաժն</w:t>
      </w:r>
      <w:r w:rsidR="00753E6E" w:rsidRPr="00863A59">
        <w:rPr>
          <w:rFonts w:ascii="GHEA Grapalat" w:hAnsi="GHEA Grapalat"/>
          <w:b/>
        </w:rPr>
        <w:t>ում</w:t>
      </w:r>
      <w:r w:rsidR="00096865" w:rsidRPr="00863A59">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745433">
        <w:trPr>
          <w:trHeight w:val="166"/>
        </w:trPr>
        <w:tc>
          <w:tcPr>
            <w:tcW w:w="1701" w:type="dxa"/>
          </w:tcPr>
          <w:p w:rsidR="005D26B6" w:rsidRPr="00064ADD" w:rsidRDefault="00C8495D" w:rsidP="00745433">
            <w:pPr>
              <w:pStyle w:val="23"/>
              <w:spacing w:line="240" w:lineRule="auto"/>
              <w:jc w:val="left"/>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tcPr>
          <w:p w:rsidR="00745433" w:rsidRDefault="00C8495D" w:rsidP="00745433">
            <w:pPr>
              <w:pStyle w:val="23"/>
              <w:spacing w:line="240" w:lineRule="auto"/>
              <w:ind w:firstLine="0"/>
              <w:jc w:val="left"/>
              <w:rPr>
                <w:rFonts w:ascii="GHEA Grapalat" w:hAnsi="GHEA Grapalat"/>
                <w:b/>
                <w:bCs/>
                <w:i/>
                <w:iCs/>
                <w:sz w:val="14"/>
                <w:szCs w:val="14"/>
                <w:lang w:val="en-US"/>
              </w:rPr>
            </w:pPr>
            <w:r w:rsidRPr="00064ADD">
              <w:rPr>
                <w:rFonts w:ascii="GHEA Grapalat" w:hAnsi="GHEA Grapalat"/>
                <w:b/>
                <w:bCs/>
                <w:i/>
                <w:iCs/>
                <w:sz w:val="14"/>
                <w:szCs w:val="14"/>
                <w:lang w:val="hy-AM"/>
              </w:rPr>
              <w:t>գնման</w:t>
            </w:r>
            <w:r w:rsidR="00863A59">
              <w:rPr>
                <w:rFonts w:ascii="GHEA Grapalat" w:hAnsi="GHEA Grapalat"/>
                <w:b/>
                <w:bCs/>
                <w:i/>
                <w:iCs/>
                <w:sz w:val="14"/>
                <w:szCs w:val="14"/>
                <w:lang w:val="en-US"/>
              </w:rPr>
              <w:t xml:space="preserve">  </w:t>
            </w:r>
            <w:r w:rsidRPr="00064ADD">
              <w:rPr>
                <w:rFonts w:ascii="GHEA Grapalat" w:hAnsi="GHEA Grapalat"/>
                <w:b/>
                <w:bCs/>
                <w:i/>
                <w:iCs/>
                <w:sz w:val="14"/>
                <w:szCs w:val="14"/>
                <w:lang w:val="hy-AM"/>
              </w:rPr>
              <w:t>գինը</w:t>
            </w:r>
          </w:p>
          <w:p w:rsidR="005D26B6" w:rsidRPr="00745433" w:rsidRDefault="00745433" w:rsidP="00745433">
            <w:pPr>
              <w:pStyle w:val="23"/>
              <w:spacing w:line="240" w:lineRule="auto"/>
              <w:ind w:firstLine="0"/>
              <w:jc w:val="left"/>
              <w:rPr>
                <w:rFonts w:ascii="GHEA Grapalat" w:hAnsi="GHEA Grapalat"/>
                <w:b/>
                <w:bCs/>
                <w:i/>
                <w:iCs/>
                <w:sz w:val="14"/>
                <w:szCs w:val="14"/>
                <w:lang w:val="en-US"/>
              </w:rPr>
            </w:pPr>
            <w:r>
              <w:rPr>
                <w:rFonts w:ascii="GHEA Grapalat" w:hAnsi="GHEA Grapalat"/>
                <w:b/>
                <w:bCs/>
                <w:i/>
                <w:iCs/>
                <w:sz w:val="14"/>
                <w:szCs w:val="14"/>
                <w:lang w:val="en-US"/>
              </w:rPr>
              <w:t xml:space="preserve"> ՀՀ դրամ</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5D26B6" w:rsidRPr="00286EDF" w:rsidTr="00993392">
        <w:tc>
          <w:tcPr>
            <w:tcW w:w="1701" w:type="dxa"/>
            <w:vAlign w:val="center"/>
          </w:tcPr>
          <w:p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5D26B6" w:rsidRPr="00064ADD" w:rsidRDefault="00745433" w:rsidP="005D26B6">
            <w:pPr>
              <w:pStyle w:val="23"/>
              <w:spacing w:line="240" w:lineRule="auto"/>
              <w:ind w:firstLine="0"/>
              <w:jc w:val="center"/>
              <w:rPr>
                <w:rFonts w:ascii="GHEA Grapalat" w:hAnsi="GHEA Grapalat"/>
                <w:sz w:val="16"/>
              </w:rPr>
            </w:pPr>
            <w:r w:rsidRPr="00FB4366">
              <w:rPr>
                <w:rFonts w:ascii="GHEA Grapalat" w:hAnsi="GHEA Grapalat"/>
              </w:rPr>
              <w:t>1</w:t>
            </w:r>
            <w:r>
              <w:rPr>
                <w:rFonts w:ascii="GHEA Grapalat" w:hAnsi="GHEA Grapalat"/>
              </w:rPr>
              <w:t>.</w:t>
            </w:r>
            <w:r w:rsidRPr="00FB4366">
              <w:rPr>
                <w:rFonts w:ascii="GHEA Grapalat" w:hAnsi="GHEA Grapalat"/>
              </w:rPr>
              <w:t>672.0</w:t>
            </w:r>
            <w:r>
              <w:rPr>
                <w:rFonts w:ascii="GHEA Grapalat" w:hAnsi="GHEA Grapalat"/>
              </w:rPr>
              <w:t>00</w:t>
            </w:r>
          </w:p>
        </w:tc>
        <w:tc>
          <w:tcPr>
            <w:tcW w:w="7231" w:type="dxa"/>
            <w:vAlign w:val="center"/>
          </w:tcPr>
          <w:p w:rsidR="005D26B6" w:rsidRPr="00064ADD" w:rsidRDefault="00863A59" w:rsidP="001A084B">
            <w:pPr>
              <w:pStyle w:val="23"/>
              <w:spacing w:line="240" w:lineRule="auto"/>
              <w:ind w:firstLine="0"/>
              <w:jc w:val="left"/>
              <w:rPr>
                <w:rFonts w:ascii="GHEA Grapalat" w:hAnsi="GHEA Grapalat"/>
                <w:u w:val="single"/>
                <w:vertAlign w:val="subscript"/>
              </w:rPr>
            </w:pPr>
            <w:r>
              <w:rPr>
                <w:rFonts w:ascii="GHEA Grapalat" w:hAnsi="GHEA Grapalat"/>
                <w:bCs/>
                <w:lang w:val="es-ES"/>
              </w:rPr>
              <w:t>բ</w:t>
            </w:r>
            <w:r w:rsidRPr="00FB4366">
              <w:rPr>
                <w:rFonts w:ascii="GHEA Grapalat" w:hAnsi="GHEA Grapalat"/>
                <w:bCs/>
                <w:lang w:val="es-ES"/>
              </w:rPr>
              <w:t xml:space="preserve">անավոր </w:t>
            </w:r>
            <w:r w:rsidR="001A084B" w:rsidRPr="001A084B">
              <w:rPr>
                <w:rFonts w:ascii="GHEA Grapalat" w:hAnsi="GHEA Grapalat"/>
              </w:rPr>
              <w:t xml:space="preserve">համաժամանակյա </w:t>
            </w:r>
            <w:r w:rsidRPr="00FB4366">
              <w:rPr>
                <w:rFonts w:ascii="GHEA Grapalat" w:hAnsi="GHEA Grapalat"/>
                <w:bCs/>
                <w:lang w:val="es-ES"/>
              </w:rPr>
              <w:t>թարգմանության ծառայություններ</w:t>
            </w:r>
            <w:r>
              <w:rPr>
                <w:rFonts w:ascii="GHEA Grapalat" w:hAnsi="GHEA Grapalat"/>
                <w:bCs/>
                <w:lang w:val="es-ES"/>
              </w:rPr>
              <w:t xml:space="preserve"> </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E65C32" w:rsidRPr="00745433" w:rsidRDefault="00E65C32" w:rsidP="00DE572B">
      <w:pPr>
        <w:pStyle w:val="aff3"/>
        <w:rPr>
          <w:rFonts w:ascii="GHEA Grapalat" w:hAnsi="GHEA Grapalat" w:cs="Sylfaen"/>
          <w:b/>
          <w:sz w:val="20"/>
          <w:lang w:val="af-ZA"/>
        </w:rPr>
      </w:pPr>
    </w:p>
    <w:p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w:t>
      </w:r>
      <w:r w:rsidRPr="00745433">
        <w:rPr>
          <w:rFonts w:ascii="GHEA Grapalat" w:hAnsi="GHEA Grapalat" w:cs="Sylfaen"/>
          <w:b/>
          <w:sz w:val="20"/>
          <w:lang w:val="af-ZA"/>
        </w:rPr>
        <w:t xml:space="preserve"> </w:t>
      </w:r>
      <w:r w:rsidRPr="00DC0D0F">
        <w:rPr>
          <w:rFonts w:ascii="GHEA Grapalat" w:hAnsi="GHEA Grapalat" w:cs="Sylfaen"/>
          <w:b/>
          <w:sz w:val="20"/>
        </w:rPr>
        <w:t>ԳՆԱՀԱՏՄԱՆ</w:t>
      </w:r>
      <w:r w:rsidRPr="00745433">
        <w:rPr>
          <w:rFonts w:ascii="GHEA Grapalat" w:hAnsi="GHEA Grapalat" w:cs="Sylfaen"/>
          <w:b/>
          <w:sz w:val="20"/>
          <w:lang w:val="af-ZA"/>
        </w:rPr>
        <w:t xml:space="preserve"> </w:t>
      </w:r>
      <w:r w:rsidRPr="00DC0D0F">
        <w:rPr>
          <w:rFonts w:ascii="GHEA Grapalat" w:hAnsi="GHEA Grapalat" w:cs="Sylfaen"/>
          <w:b/>
          <w:sz w:val="20"/>
        </w:rPr>
        <w:t>ԿԱՐԳԸ</w:t>
      </w:r>
      <w:r w:rsidRPr="00745433">
        <w:rPr>
          <w:rFonts w:ascii="GHEA Grapalat" w:hAnsi="GHEA Grapalat" w:cs="Sylfaen"/>
          <w:b/>
          <w:sz w:val="20"/>
          <w:lang w:val="af-ZA"/>
        </w:rPr>
        <w:t xml:space="preserve">, </w:t>
      </w:r>
      <w:r w:rsidRPr="00DC0D0F">
        <w:rPr>
          <w:rFonts w:ascii="GHEA Grapalat" w:hAnsi="GHEA Grapalat" w:cs="Sylfaen"/>
          <w:b/>
          <w:sz w:val="20"/>
        </w:rPr>
        <w:t>ԸՆՏՐՎԱԾ</w:t>
      </w:r>
      <w:r w:rsidRPr="00745433">
        <w:rPr>
          <w:rFonts w:ascii="GHEA Grapalat" w:hAnsi="GHEA Grapalat" w:cs="Sylfaen"/>
          <w:b/>
          <w:sz w:val="20"/>
          <w:lang w:val="af-ZA"/>
        </w:rPr>
        <w:t xml:space="preserve"> </w:t>
      </w:r>
      <w:r w:rsidRPr="00DC0D0F">
        <w:rPr>
          <w:rFonts w:ascii="GHEA Grapalat" w:hAnsi="GHEA Grapalat" w:cs="Sylfaen"/>
          <w:b/>
          <w:sz w:val="20"/>
        </w:rPr>
        <w:t>ՄԱՍՆԱԿԻՑ</w:t>
      </w:r>
      <w:r w:rsidRPr="00745433">
        <w:rPr>
          <w:rFonts w:ascii="GHEA Grapalat" w:hAnsi="GHEA Grapalat" w:cs="Sylfaen"/>
          <w:b/>
          <w:sz w:val="20"/>
          <w:lang w:val="af-ZA"/>
        </w:rPr>
        <w:t xml:space="preserve"> </w:t>
      </w:r>
      <w:r w:rsidRPr="00DC0D0F">
        <w:rPr>
          <w:rFonts w:ascii="GHEA Grapalat" w:hAnsi="GHEA Grapalat" w:cs="Sylfaen"/>
          <w:b/>
          <w:sz w:val="20"/>
        </w:rPr>
        <w:t>ՃԱՆԱՉՎԵԼՈՒ</w:t>
      </w:r>
      <w:r w:rsidRPr="00745433">
        <w:rPr>
          <w:rFonts w:ascii="GHEA Grapalat" w:hAnsi="GHEA Grapalat" w:cs="Sylfaen"/>
          <w:b/>
          <w:sz w:val="20"/>
          <w:lang w:val="af-ZA"/>
        </w:rPr>
        <w:t xml:space="preserve"> </w:t>
      </w:r>
      <w:r w:rsidRPr="00DC0D0F">
        <w:rPr>
          <w:rFonts w:ascii="GHEA Grapalat" w:hAnsi="GHEA Grapalat" w:cs="Sylfaen"/>
          <w:b/>
          <w:sz w:val="20"/>
        </w:rPr>
        <w:t>ԴԵՊՔՈՒՄ</w:t>
      </w:r>
      <w:r w:rsidRPr="00745433">
        <w:rPr>
          <w:rFonts w:ascii="GHEA Grapalat" w:hAnsi="GHEA Grapalat" w:cs="Sylfaen"/>
          <w:b/>
          <w:sz w:val="20"/>
          <w:lang w:val="af-ZA"/>
        </w:rPr>
        <w:t xml:space="preserve"> </w:t>
      </w:r>
      <w:r w:rsidRPr="00DC0D0F">
        <w:rPr>
          <w:rFonts w:ascii="GHEA Grapalat" w:hAnsi="GHEA Grapalat" w:cs="Sylfaen"/>
          <w:b/>
          <w:sz w:val="20"/>
        </w:rPr>
        <w:t>ՈՐԱԿԱՎՈՐՄԱՆ</w:t>
      </w:r>
      <w:r w:rsidRPr="00745433">
        <w:rPr>
          <w:rFonts w:ascii="GHEA Grapalat" w:hAnsi="GHEA Grapalat" w:cs="Sylfaen"/>
          <w:b/>
          <w:sz w:val="20"/>
          <w:lang w:val="af-ZA"/>
        </w:rPr>
        <w:t xml:space="preserve"> </w:t>
      </w:r>
      <w:r w:rsidRPr="00DC0D0F">
        <w:rPr>
          <w:rFonts w:ascii="GHEA Grapalat" w:hAnsi="GHEA Grapalat" w:cs="Sylfaen"/>
          <w:b/>
          <w:sz w:val="20"/>
        </w:rPr>
        <w:t>ԱՊԱՀՈՎՈՒՄ</w:t>
      </w:r>
      <w:r w:rsidRPr="00745433">
        <w:rPr>
          <w:rFonts w:ascii="GHEA Grapalat" w:hAnsi="GHEA Grapalat" w:cs="Sylfaen"/>
          <w:b/>
          <w:sz w:val="20"/>
          <w:lang w:val="af-ZA"/>
        </w:rPr>
        <w:t xml:space="preserve"> </w:t>
      </w:r>
      <w:r w:rsidRPr="00DC0D0F">
        <w:rPr>
          <w:rFonts w:ascii="GHEA Grapalat" w:hAnsi="GHEA Grapalat" w:cs="Sylfaen"/>
          <w:b/>
          <w:sz w:val="20"/>
        </w:rPr>
        <w:t>ՆԵՐԿԱՅԱՑՆԵԼՈՒ</w:t>
      </w:r>
      <w:r w:rsidRPr="00745433">
        <w:rPr>
          <w:rFonts w:ascii="GHEA Grapalat" w:hAnsi="GHEA Grapalat" w:cs="Sylfaen"/>
          <w:b/>
          <w:sz w:val="20"/>
          <w:lang w:val="af-ZA"/>
        </w:rPr>
        <w:t xml:space="preserve"> </w:t>
      </w:r>
      <w:r w:rsidRPr="00DC0D0F">
        <w:rPr>
          <w:rFonts w:ascii="GHEA Grapalat" w:hAnsi="GHEA Grapalat" w:cs="Sylfaen"/>
          <w:b/>
          <w:sz w:val="20"/>
        </w:rPr>
        <w:t>ՊԱՅՄԱՆՆԵՐԸ</w:t>
      </w:r>
    </w:p>
    <w:p w:rsidR="00753E6E" w:rsidRPr="00064ADD" w:rsidRDefault="006F35FD" w:rsidP="00954A99">
      <w:pPr>
        <w:tabs>
          <w:tab w:val="left" w:pos="450"/>
        </w:tabs>
        <w:jc w:val="both"/>
        <w:rPr>
          <w:rFonts w:ascii="GHEA Grapalat" w:hAnsi="GHEA Grapalat" w:cs="Arial Armenian"/>
          <w:sz w:val="20"/>
          <w:lang w:val="es-ES"/>
        </w:rPr>
      </w:pPr>
      <w:r>
        <w:rPr>
          <w:rFonts w:ascii="GHEA Grapalat" w:hAnsi="GHEA Grapalat" w:cs="Arial Armenian"/>
          <w:sz w:val="20"/>
          <w:lang w:val="es-ES"/>
        </w:rPr>
        <w:tab/>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1A084B">
      <w:pPr>
        <w:ind w:firstLine="720"/>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6F35F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1A084B">
      <w:pPr>
        <w:ind w:firstLine="720"/>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1A084B">
      <w:pPr>
        <w:ind w:firstLine="567"/>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lastRenderedPageBreak/>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1A084B">
      <w:pPr>
        <w:pStyle w:val="af4"/>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1"/>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745433" w:rsidRPr="00A71D81" w:rsidRDefault="00745433" w:rsidP="0074543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80133C">
        <w:rPr>
          <w:rFonts w:ascii="GHEA Grapalat" w:hAnsi="GHEA Grapalat" w:cs="Sylfaen"/>
          <w:b/>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rsidR="00745433" w:rsidRPr="00B7389D" w:rsidRDefault="00745433" w:rsidP="00745433">
      <w:pPr>
        <w:pStyle w:val="23"/>
        <w:spacing w:line="240" w:lineRule="auto"/>
        <w:ind w:firstLine="567"/>
        <w:jc w:val="left"/>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B7389D">
        <w:rPr>
          <w:rFonts w:ascii="GHEA Grapalat" w:hAnsi="GHEA Grapalat" w:cs="Sylfaen"/>
          <w:szCs w:val="24"/>
          <w:lang w:val="hy-AM"/>
        </w:rPr>
        <w:t xml:space="preserve">հաշված </w:t>
      </w:r>
      <w:r w:rsidRPr="00B7389D">
        <w:rPr>
          <w:rFonts w:ascii="GHEA Grapalat" w:hAnsi="GHEA Grapalat" w:cs="Sylfaen"/>
          <w:b/>
          <w:bCs/>
          <w:szCs w:val="24"/>
          <w:lang w:val="hy-AM"/>
        </w:rPr>
        <w:t>«</w:t>
      </w:r>
      <w:r w:rsidRPr="00745433">
        <w:rPr>
          <w:rFonts w:ascii="GHEA Grapalat" w:hAnsi="GHEA Grapalat" w:cs="Sylfaen"/>
          <w:b/>
          <w:bCs/>
          <w:szCs w:val="24"/>
          <w:lang w:val="hy-AM"/>
        </w:rPr>
        <w:t>7</w:t>
      </w:r>
      <w:r w:rsidRPr="00B7389D">
        <w:rPr>
          <w:rFonts w:ascii="GHEA Grapalat" w:hAnsi="GHEA Grapalat" w:cs="Sylfaen"/>
          <w:b/>
          <w:bCs/>
          <w:szCs w:val="24"/>
          <w:lang w:val="hy-AM"/>
        </w:rPr>
        <w:t>»-րդ օրվա ժամը «12:00»-</w:t>
      </w:r>
      <w:r w:rsidRPr="00F667F5">
        <w:rPr>
          <w:rFonts w:ascii="GHEA Grapalat" w:hAnsi="GHEA Grapalat" w:cs="Sylfaen"/>
          <w:b/>
          <w:bCs/>
          <w:szCs w:val="24"/>
          <w:lang w:val="hy-AM"/>
        </w:rPr>
        <w:t>ը</w:t>
      </w:r>
      <w:r w:rsidRPr="00B7389D">
        <w:rPr>
          <w:rFonts w:ascii="GHEA Grapalat" w:hAnsi="GHEA Grapalat" w:cs="Sylfaen"/>
          <w:b/>
          <w:bCs/>
          <w:szCs w:val="24"/>
          <w:lang w:val="hy-AM"/>
        </w:rPr>
        <w:t>, «</w:t>
      </w:r>
      <w:r w:rsidRPr="00B7389D">
        <w:rPr>
          <w:rFonts w:ascii="GHEA Grapalat" w:hAnsi="GHEA Grapalat"/>
          <w:b/>
          <w:bCs/>
          <w:iCs/>
        </w:rPr>
        <w:t xml:space="preserve">ՀՀ, ք. Երևան, Տերյան </w:t>
      </w:r>
      <w:r w:rsidRPr="00B7389D">
        <w:rPr>
          <w:rFonts w:ascii="GHEA Grapalat" w:hAnsi="GHEA Grapalat"/>
          <w:b/>
          <w:bCs/>
          <w:iCs/>
          <w:lang w:val="hy-AM"/>
        </w:rPr>
        <w:t>42/1</w:t>
      </w:r>
      <w:r w:rsidRPr="00B7389D">
        <w:rPr>
          <w:rFonts w:ascii="GHEA Grapalat" w:hAnsi="GHEA Grapalat" w:cs="Sylfaen"/>
          <w:b/>
          <w:bCs/>
          <w:szCs w:val="24"/>
          <w:lang w:val="hy-AM"/>
        </w:rPr>
        <w:t>» հասցեով:</w:t>
      </w:r>
    </w:p>
    <w:p w:rsidR="00745433" w:rsidRPr="00B7389D" w:rsidRDefault="00745433" w:rsidP="00745433">
      <w:pPr>
        <w:pStyle w:val="23"/>
        <w:spacing w:line="240" w:lineRule="auto"/>
        <w:ind w:firstLine="567"/>
        <w:jc w:val="left"/>
        <w:rPr>
          <w:rFonts w:ascii="GHEA Grapalat" w:hAnsi="GHEA Grapalat" w:cs="Sylfaen"/>
          <w:szCs w:val="24"/>
          <w:lang w:val="hy-AM"/>
        </w:rPr>
      </w:pPr>
      <w:r w:rsidRPr="00B7389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7389D">
        <w:rPr>
          <w:rFonts w:ascii="GHEA Grapalat" w:hAnsi="GHEA Grapalat"/>
          <w:b/>
          <w:bCs/>
          <w:iCs/>
          <w:lang w:val="hy-AM"/>
        </w:rPr>
        <w:t>Գ</w:t>
      </w:r>
      <w:r w:rsidRPr="00B7389D">
        <w:rPr>
          <w:rFonts w:ascii="GHEA Grapalat" w:hAnsi="GHEA Grapalat"/>
          <w:b/>
          <w:bCs/>
          <w:iCs/>
        </w:rPr>
        <w:t xml:space="preserve">. </w:t>
      </w:r>
      <w:r w:rsidRPr="00B7389D">
        <w:rPr>
          <w:rFonts w:ascii="GHEA Grapalat" w:hAnsi="GHEA Grapalat"/>
          <w:b/>
          <w:bCs/>
          <w:iCs/>
          <w:lang w:val="hy-AM"/>
        </w:rPr>
        <w:t>Կարապետյան</w:t>
      </w:r>
      <w:r w:rsidRPr="00B7389D">
        <w:rPr>
          <w:rFonts w:ascii="GHEA Grapalat" w:hAnsi="GHEA Grapalat"/>
          <w:b/>
          <w:bCs/>
          <w:iCs/>
        </w:rPr>
        <w:t>ը</w:t>
      </w:r>
      <w:r w:rsidRPr="00B7389D">
        <w:rPr>
          <w:rFonts w:ascii="GHEA Grapalat" w:hAnsi="GHEA Grapalat" w:cs="Sylfaen"/>
          <w:szCs w:val="24"/>
          <w:lang w:val="hy-AM"/>
        </w:rPr>
        <w:t xml:space="preserve">։ </w:t>
      </w:r>
      <w:r w:rsidRPr="00B7389D">
        <w:rPr>
          <w:rFonts w:ascii="GHEA Grapalat" w:hAnsi="GHEA Grapalat"/>
          <w:b/>
          <w:bCs/>
          <w:iCs/>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w:t>
      </w:r>
      <w:r w:rsidRPr="00B7389D">
        <w:rPr>
          <w:rFonts w:ascii="GHEA Grapalat" w:hAnsi="GHEA Grapalat" w:cs="Sylfaen"/>
          <w:szCs w:val="24"/>
          <w:lang w:val="hy-AM"/>
        </w:rPr>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D61D89">
      <w:pPr>
        <w:pStyle w:val="23"/>
        <w:spacing w:line="240" w:lineRule="auto"/>
        <w:ind w:firstLine="567"/>
        <w:jc w:val="left"/>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D61D89">
      <w:pPr>
        <w:pStyle w:val="23"/>
        <w:spacing w:line="240" w:lineRule="auto"/>
        <w:ind w:firstLine="567"/>
        <w:jc w:val="left"/>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D61D89">
      <w:pPr>
        <w:shd w:val="clear" w:color="auto" w:fill="FFFFFF"/>
        <w:ind w:firstLine="567"/>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D61D89">
      <w:pPr>
        <w:pStyle w:val="23"/>
        <w:spacing w:line="240" w:lineRule="auto"/>
        <w:ind w:firstLine="567"/>
        <w:jc w:val="left"/>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D61D89">
      <w:pPr>
        <w:pStyle w:val="23"/>
        <w:spacing w:line="240" w:lineRule="auto"/>
        <w:ind w:firstLine="567"/>
        <w:jc w:val="left"/>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D61D89">
      <w:pPr>
        <w:pStyle w:val="norm"/>
        <w:spacing w:line="240" w:lineRule="auto"/>
        <w:ind w:firstLine="567"/>
        <w:jc w:val="left"/>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w:t>
      </w:r>
      <w:r w:rsidR="00D61D89" w:rsidRPr="00D61D89">
        <w:rPr>
          <w:rFonts w:ascii="GHEA Grapalat" w:hAnsi="GHEA Grapalat" w:cs="Sylfaen"/>
          <w:sz w:val="20"/>
          <w:lang w:val="hy-AM"/>
        </w:rPr>
        <w:t>,</w:t>
      </w:r>
      <w:r w:rsidR="0039302D" w:rsidRPr="00064ADD">
        <w:rPr>
          <w:rFonts w:ascii="GHEA Grapalat" w:hAnsi="GHEA Grapalat" w:cs="Sylfaen"/>
          <w:sz w:val="20"/>
          <w:lang w:val="hy-AM"/>
        </w:rPr>
        <w:t xml:space="preserve">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D61D89" w:rsidRPr="00D61D89">
        <w:rPr>
          <w:rFonts w:ascii="Cambria Math" w:hAnsi="Cambria Math" w:cs="Sylfaen"/>
          <w:sz w:val="20"/>
          <w:lang w:val="hy-AM"/>
        </w:rPr>
        <w:t>.</w:t>
      </w:r>
      <w:r w:rsidR="00A54D5A">
        <w:rPr>
          <w:rStyle w:val="af6"/>
          <w:rFonts w:ascii="Cambria Math" w:hAnsi="Cambria Math" w:cs="Sylfaen"/>
          <w:sz w:val="20"/>
          <w:lang w:val="hy-AM"/>
        </w:rPr>
        <w:footnoteReference w:id="2"/>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D61D89">
      <w:pPr>
        <w:pStyle w:val="norm"/>
        <w:spacing w:line="240" w:lineRule="auto"/>
        <w:jc w:val="left"/>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23"/>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a3"/>
        <w:spacing w:line="240" w:lineRule="auto"/>
        <w:ind w:firstLine="567"/>
        <w:rPr>
          <w:rFonts w:ascii="GHEA Grapalat" w:hAnsi="GHEA Grapalat"/>
          <w:b/>
          <w:lang w:val="af-ZA"/>
        </w:rPr>
      </w:pPr>
    </w:p>
    <w:p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D61D89">
        <w:rPr>
          <w:rFonts w:ascii="GHEA Grapalat" w:hAnsi="GHEA Grapalat" w:cs="Sylfaen"/>
          <w:i w:val="0"/>
          <w:szCs w:val="24"/>
          <w:lang w:val="af-ZA"/>
        </w:rPr>
        <w:t xml:space="preserve">.2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D5078D">
        <w:rPr>
          <w:rFonts w:ascii="GHEA Grapalat" w:hAnsi="GHEA Grapalat" w:cs="Sylfaen"/>
          <w:sz w:val="20"/>
          <w:szCs w:val="20"/>
          <w:lang w:val="hy-AM"/>
        </w:rPr>
        <w:t>գնման գնի</w:t>
      </w:r>
      <w:r w:rsidR="00D5078D" w:rsidRPr="00D5078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D5078D" w:rsidRPr="00D5078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lastRenderedPageBreak/>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af6"/>
          <w:rFonts w:ascii="GHEA Grapalat" w:hAnsi="GHEA Grapalat"/>
          <w:sz w:val="20"/>
          <w:szCs w:val="20"/>
          <w:lang w:val="af-ZA"/>
        </w:rPr>
        <w:footnoteReference w:id="3"/>
      </w:r>
    </w:p>
    <w:p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rsidR="003331DA" w:rsidRPr="009C1C91" w:rsidRDefault="00283198" w:rsidP="00FC7323">
      <w:pPr>
        <w:ind w:firstLine="360"/>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B4361">
        <w:rPr>
          <w:rFonts w:ascii="GHEA Grapalat" w:hAnsi="GHEA Grapalat"/>
          <w:sz w:val="20"/>
          <w:lang w:val="af-ZA"/>
        </w:rPr>
        <w:t xml:space="preserve">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4"/>
      </w:r>
    </w:p>
    <w:p w:rsidR="003331DA" w:rsidRPr="00064ADD" w:rsidRDefault="003331DA" w:rsidP="00FC7323">
      <w:pPr>
        <w:pStyle w:val="af4"/>
        <w:shd w:val="clear" w:color="auto" w:fill="FFFFFF"/>
        <w:spacing w:before="0" w:beforeAutospacing="0" w:after="0" w:afterAutospacing="0"/>
        <w:ind w:firstLine="360"/>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F3CCA" w:rsidRPr="00064ADD" w:rsidRDefault="00AF3CCA" w:rsidP="00FC7323">
      <w:pPr>
        <w:ind w:firstLine="375"/>
        <w:jc w:val="both"/>
        <w:rPr>
          <w:rFonts w:ascii="GHEA Grapalat" w:hAnsi="GHEA Grapalat" w:cs="Sylfaen"/>
          <w:sz w:val="20"/>
          <w:lang w:val="af-ZA"/>
        </w:rPr>
      </w:pPr>
      <w:r w:rsidRPr="00064ADD">
        <w:rPr>
          <w:rFonts w:ascii="GHEA Grapalat" w:hAnsi="GHEA Grapalat" w:cs="Sylfaen"/>
          <w:sz w:val="20"/>
          <w:lang w:val="af-ZA"/>
        </w:rPr>
        <w:t>7</w:t>
      </w:r>
      <w:r w:rsidR="002B4361">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rsidR="00AF3CCA" w:rsidRPr="00064ADD" w:rsidRDefault="00AF3CCA" w:rsidP="00EF3662">
      <w:pPr>
        <w:ind w:firstLine="567"/>
        <w:jc w:val="both"/>
        <w:rPr>
          <w:rFonts w:ascii="GHEA Grapalat" w:hAnsi="GHEA Grapalat" w:cs="Sylfaen"/>
          <w:sz w:val="20"/>
          <w:szCs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A3468D" w:rsidRPr="0036613B" w:rsidRDefault="00FD2748" w:rsidP="00021B9C">
      <w:pPr>
        <w:pStyle w:val="23"/>
        <w:spacing w:line="240" w:lineRule="auto"/>
        <w:ind w:firstLine="567"/>
        <w:jc w:val="left"/>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6613B">
        <w:rPr>
          <w:rFonts w:ascii="GHEA Grapalat" w:hAnsi="GHEA Grapalat" w:cs="Sylfaen"/>
          <w:szCs w:val="24"/>
        </w:rPr>
        <w:t>7</w:t>
      </w:r>
      <w:r w:rsidR="00A3468D" w:rsidRPr="00064ADD">
        <w:rPr>
          <w:rFonts w:ascii="GHEA Grapalat" w:hAnsi="GHEA Grapalat" w:cs="Sylfaen"/>
          <w:szCs w:val="24"/>
        </w:rPr>
        <w:t>»</w:t>
      </w:r>
      <w:r w:rsidR="0036613B">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36613B">
        <w:rPr>
          <w:rFonts w:ascii="GHEA Grapalat" w:hAnsi="GHEA Grapalat" w:cs="Sylfaen"/>
          <w:szCs w:val="24"/>
        </w:rPr>
        <w:t xml:space="preserve"> «</w:t>
      </w:r>
      <w:r w:rsidR="0036613B" w:rsidRPr="0036613B">
        <w:rPr>
          <w:rFonts w:ascii="GHEA Grapalat" w:hAnsi="GHEA Grapalat" w:cs="Sylfaen"/>
          <w:szCs w:val="24"/>
        </w:rPr>
        <w:t>12:00</w:t>
      </w:r>
      <w:r w:rsidR="00A3468D" w:rsidRPr="0036613B">
        <w:rPr>
          <w:rFonts w:ascii="GHEA Grapalat" w:hAnsi="GHEA Grapalat" w:cs="Sylfaen"/>
          <w:szCs w:val="24"/>
        </w:rPr>
        <w:t>»-</w:t>
      </w:r>
      <w:r w:rsidR="00A3468D" w:rsidRPr="0036613B">
        <w:rPr>
          <w:rFonts w:ascii="GHEA Grapalat" w:hAnsi="GHEA Grapalat" w:cs="Sylfaen"/>
          <w:szCs w:val="24"/>
          <w:lang w:val="ru-RU"/>
        </w:rPr>
        <w:t>ի</w:t>
      </w:r>
      <w:r w:rsidR="00A3468D" w:rsidRPr="00064ADD">
        <w:rPr>
          <w:rFonts w:ascii="GHEA Grapalat" w:hAnsi="GHEA Grapalat" w:cs="Sylfaen"/>
          <w:szCs w:val="24"/>
          <w:lang w:val="ru-RU"/>
        </w:rPr>
        <w:t>ն։</w:t>
      </w:r>
      <w:r w:rsidR="00A3468D" w:rsidRPr="0036613B">
        <w:rPr>
          <w:rFonts w:ascii="GHEA Grapalat" w:hAnsi="GHEA Grapalat" w:cs="Sylfaen"/>
          <w:szCs w:val="24"/>
        </w:rPr>
        <w:t xml:space="preserve"> </w:t>
      </w:r>
    </w:p>
    <w:p w:rsidR="00A3468D" w:rsidRPr="00A410B4"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A410B4">
        <w:rPr>
          <w:rFonts w:ascii="GHEA Grapalat" w:hAnsi="GHEA Grapalat" w:cs="Sylfaen"/>
          <w:sz w:val="20"/>
          <w:lang w:val="af-ZA"/>
        </w:rPr>
        <w:t xml:space="preserve"> </w:t>
      </w:r>
      <w:r w:rsidRPr="00064ADD">
        <w:rPr>
          <w:rFonts w:ascii="GHEA Grapalat" w:hAnsi="GHEA Grapalat" w:cs="Sylfaen"/>
          <w:sz w:val="20"/>
          <w:lang w:val="ru-RU"/>
        </w:rPr>
        <w:t>բացման</w:t>
      </w:r>
      <w:r w:rsidRPr="00A410B4">
        <w:rPr>
          <w:rFonts w:ascii="GHEA Grapalat" w:hAnsi="GHEA Grapalat" w:cs="Sylfaen"/>
          <w:sz w:val="20"/>
          <w:lang w:val="af-ZA"/>
        </w:rPr>
        <w:t xml:space="preserve"> </w:t>
      </w:r>
      <w:r w:rsidRPr="0036613B">
        <w:rPr>
          <w:rFonts w:ascii="GHEA Grapalat" w:hAnsi="GHEA Grapalat" w:cs="Sylfaen"/>
          <w:sz w:val="20"/>
          <w:lang w:val="ru-RU"/>
        </w:rPr>
        <w:t>և</w:t>
      </w:r>
      <w:r w:rsidRPr="00A410B4">
        <w:rPr>
          <w:rFonts w:ascii="GHEA Grapalat" w:hAnsi="GHEA Grapalat" w:cs="Sylfaen"/>
          <w:sz w:val="20"/>
          <w:lang w:val="af-ZA"/>
        </w:rPr>
        <w:t xml:space="preserve"> </w:t>
      </w:r>
      <w:r w:rsidRPr="0036613B">
        <w:rPr>
          <w:rFonts w:ascii="GHEA Grapalat" w:hAnsi="GHEA Grapalat" w:cs="Sylfaen"/>
          <w:sz w:val="20"/>
          <w:lang w:val="ru-RU"/>
        </w:rPr>
        <w:t>գնահատման</w:t>
      </w:r>
      <w:r w:rsidRPr="00A410B4">
        <w:rPr>
          <w:rFonts w:ascii="GHEA Grapalat" w:hAnsi="GHEA Grapalat" w:cs="Sylfaen"/>
          <w:sz w:val="20"/>
          <w:lang w:val="af-ZA"/>
        </w:rPr>
        <w:t xml:space="preserve"> </w:t>
      </w:r>
      <w:r w:rsidRPr="00064ADD">
        <w:rPr>
          <w:rFonts w:ascii="GHEA Grapalat" w:hAnsi="GHEA Grapalat" w:cs="Sylfaen"/>
          <w:sz w:val="20"/>
          <w:lang w:val="ru-RU"/>
        </w:rPr>
        <w:t>նիստում</w:t>
      </w:r>
      <w:r w:rsidRPr="0036613B">
        <w:rPr>
          <w:rFonts w:ascii="GHEA Grapalat" w:hAnsi="GHEA Grapalat" w:cs="Sylfaen"/>
          <w:sz w:val="20"/>
          <w:lang w:val="ru-RU"/>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2B4361">
      <w:pPr>
        <w:ind w:firstLine="567"/>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021B9C">
      <w:pPr>
        <w:ind w:firstLine="375"/>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DA1CB2" w:rsidRPr="00DA1CB2">
        <w:rPr>
          <w:rFonts w:ascii="GHEA Grapalat" w:hAnsi="GHEA Grapalat" w:cs="Sylfaen"/>
          <w:szCs w:val="24"/>
        </w:rPr>
        <w:t xml:space="preserve"> </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FC7323" w:rsidRPr="00F86F80" w:rsidRDefault="00FD2748" w:rsidP="00FC7323">
      <w:pPr>
        <w:pStyle w:val="a3"/>
        <w:spacing w:line="240" w:lineRule="auto"/>
        <w:ind w:firstLine="567"/>
        <w:rPr>
          <w:rFonts w:ascii="GHEA Grapalat" w:hAnsi="GHEA Grapalat" w:cs="Sylfaen"/>
          <w:i w:val="0"/>
          <w:color w:val="FF000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C7323" w:rsidRPr="00F86F80">
        <w:rPr>
          <w:rFonts w:ascii="GHEA Grapalat" w:hAnsi="GHEA Grapalat" w:cs="Sylfaen"/>
          <w:b/>
          <w:i w:val="0"/>
          <w:color w:val="FF0000"/>
          <w:szCs w:val="24"/>
          <w:lang w:val="af-ZA"/>
        </w:rPr>
        <w:t xml:space="preserve">հայտը ներկայացնելու օրվա դրությամբ ՀՀ կենտրոնական բանկի կողմից սահմանված </w:t>
      </w:r>
      <w:r w:rsidR="00FC7323" w:rsidRPr="00F86F80">
        <w:rPr>
          <w:rFonts w:ascii="GHEA Grapalat" w:hAnsi="GHEA Grapalat" w:cs="Sylfaen"/>
          <w:b/>
          <w:i w:val="0"/>
          <w:color w:val="FF0000"/>
          <w:szCs w:val="24"/>
          <w:lang w:val="ru-RU"/>
        </w:rPr>
        <w:t>փոխարժեքով</w:t>
      </w:r>
      <w:r w:rsidR="00FC7323" w:rsidRPr="00F86F80">
        <w:rPr>
          <w:rFonts w:ascii="GHEA Grapalat" w:hAnsi="GHEA Grapalat" w:cs="Sylfaen"/>
          <w:i w:val="0"/>
          <w:color w:val="FF0000"/>
          <w:szCs w:val="24"/>
          <w:lang w:val="ru-RU"/>
        </w:rPr>
        <w:t>։</w:t>
      </w:r>
      <w:r w:rsidR="00FC7323" w:rsidRPr="00F86F80">
        <w:rPr>
          <w:rFonts w:ascii="GHEA Grapalat" w:hAnsi="GHEA Grapalat" w:cs="Sylfaen"/>
          <w:i w:val="0"/>
          <w:color w:val="FF0000"/>
          <w:szCs w:val="24"/>
          <w:lang w:val="af-ZA"/>
        </w:rPr>
        <w:t xml:space="preserve"> </w:t>
      </w:r>
    </w:p>
    <w:p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ED6D62" w:rsidRPr="00ED6D62">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D6D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D6D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9B6D58" w:rsidP="00ED6D62">
      <w:pPr>
        <w:pStyle w:val="af4"/>
        <w:shd w:val="clear" w:color="auto" w:fill="FFFFFF"/>
        <w:spacing w:before="0" w:beforeAutospacing="0" w:after="0" w:afterAutospacing="0"/>
        <w:ind w:firstLine="709"/>
        <w:rPr>
          <w:rFonts w:ascii="Arial Unicode" w:hAnsi="Arial Unicode"/>
          <w:color w:val="000000"/>
          <w:sz w:val="21"/>
          <w:szCs w:val="21"/>
          <w:lang w:val="af-ZA"/>
        </w:rPr>
      </w:pP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sidR="0052148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2B4361">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ասնակցի հայտի</w:t>
      </w:r>
      <w:r w:rsidR="00ED6D62">
        <w:rPr>
          <w:rFonts w:ascii="GHEA Grapalat" w:hAnsi="GHEA Grapalat"/>
          <w:sz w:val="20"/>
          <w:szCs w:val="20"/>
          <w:lang w:val="af-ZA"/>
        </w:rPr>
        <w:t xml:space="preserve"> </w:t>
      </w:r>
      <w:r w:rsidR="00B514E8" w:rsidRPr="00064AD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2B4361">
      <w:pPr>
        <w:pStyle w:val="norm"/>
        <w:spacing w:line="240" w:lineRule="auto"/>
        <w:ind w:firstLine="708"/>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4" w:name="_Hlk9262487"/>
      <w:r w:rsidR="00476579" w:rsidRPr="00064ADD">
        <w:rPr>
          <w:rFonts w:ascii="GHEA Grapalat" w:hAnsi="GHEA Grapalat" w:cs="Sylfaen"/>
          <w:sz w:val="20"/>
          <w:szCs w:val="24"/>
          <w:lang w:val="hy-AM" w:eastAsia="en-US"/>
        </w:rPr>
        <w:t xml:space="preserve"> </w:t>
      </w:r>
      <w:bookmarkEnd w:id="4"/>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2B4361">
      <w:pPr>
        <w:pStyle w:val="norm"/>
        <w:spacing w:line="240" w:lineRule="auto"/>
        <w:ind w:firstLine="708"/>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2B4361">
      <w:pPr>
        <w:pStyle w:val="norm"/>
        <w:spacing w:line="240" w:lineRule="auto"/>
        <w:ind w:firstLine="708"/>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ED6D62">
      <w:pPr>
        <w:pStyle w:val="23"/>
        <w:spacing w:line="240" w:lineRule="auto"/>
        <w:ind w:firstLine="567"/>
        <w:jc w:val="left"/>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ED6D62" w:rsidRPr="00ED6D62">
        <w:rPr>
          <w:rFonts w:ascii="GHEA Grapalat" w:hAnsi="GHEA Grapalat" w:cs="Sylfaen"/>
          <w:szCs w:val="24"/>
          <w:lang w:val="hy-AM"/>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ED6D62" w:rsidRPr="00ED6D62">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ընթացակարգից</w:t>
      </w:r>
      <w:r w:rsidR="00AF3CCA" w:rsidRPr="00064ADD">
        <w:rPr>
          <w:rFonts w:ascii="GHEA Grapalat" w:hAnsi="GHEA Grapalat" w:cs="Sylfaen"/>
          <w:szCs w:val="24"/>
        </w:rPr>
        <w:t xml:space="preserve">: </w:t>
      </w:r>
    </w:p>
    <w:p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F715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F71588">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F71588">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C32" w:rsidRPr="0031092D" w:rsidRDefault="00A150A9" w:rsidP="00F71588">
      <w:pPr>
        <w:shd w:val="clear" w:color="auto" w:fill="FFFFFF"/>
        <w:ind w:firstLine="567"/>
        <w:jc w:val="both"/>
        <w:rPr>
          <w:rFonts w:ascii="GHEA Grapalat" w:hAnsi="GHEA Grapalat" w:cs="Sylfaen"/>
          <w:sz w:val="20"/>
          <w:lang w:val="hy-AM"/>
        </w:rPr>
      </w:pPr>
      <w:r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1B6B4C">
        <w:rPr>
          <w:rFonts w:ascii="GHEA Grapalat" w:hAnsi="GHEA Grapalat" w:cs="Sylfaen"/>
          <w:sz w:val="20"/>
          <w:lang w:val="af-ZA"/>
        </w:rPr>
        <w:t xml:space="preserve"> </w:t>
      </w:r>
      <w:r w:rsidRPr="00993392">
        <w:rPr>
          <w:rFonts w:ascii="GHEA Grapalat" w:hAnsi="GHEA Grapalat" w:cs="Sylfaen"/>
          <w:sz w:val="20"/>
        </w:rPr>
        <w:t>որոշումը</w:t>
      </w:r>
      <w:r w:rsidRPr="001B6B4C">
        <w:rPr>
          <w:rFonts w:ascii="GHEA Grapalat" w:hAnsi="GHEA Grapalat" w:cs="Sylfaen"/>
          <w:sz w:val="20"/>
          <w:lang w:val="af-ZA"/>
        </w:rPr>
        <w:t xml:space="preserve"> </w:t>
      </w:r>
      <w:r w:rsidRPr="00993392">
        <w:rPr>
          <w:rFonts w:ascii="GHEA Grapalat" w:hAnsi="GHEA Grapalat" w:cs="Sylfaen"/>
          <w:sz w:val="20"/>
        </w:rPr>
        <w:t>ներկայացվելու</w:t>
      </w:r>
      <w:r w:rsidRPr="001B6B4C">
        <w:rPr>
          <w:rFonts w:ascii="GHEA Grapalat" w:hAnsi="GHEA Grapalat" w:cs="Sylfaen"/>
          <w:sz w:val="20"/>
          <w:lang w:val="af-ZA"/>
        </w:rPr>
        <w:t xml:space="preserve"> </w:t>
      </w:r>
      <w:r w:rsidRPr="00993392">
        <w:rPr>
          <w:rFonts w:ascii="GHEA Grapalat" w:hAnsi="GHEA Grapalat" w:cs="Sylfaen"/>
          <w:sz w:val="20"/>
        </w:rPr>
        <w:t>վերջնաժամկետը</w:t>
      </w:r>
      <w:r w:rsidRPr="001B6B4C">
        <w:rPr>
          <w:rFonts w:ascii="GHEA Grapalat" w:hAnsi="GHEA Grapalat" w:cs="Sylfaen"/>
          <w:sz w:val="20"/>
          <w:lang w:val="af-ZA"/>
        </w:rPr>
        <w:t xml:space="preserve"> </w:t>
      </w:r>
      <w:r w:rsidRPr="00993392">
        <w:rPr>
          <w:rFonts w:ascii="GHEA Grapalat" w:hAnsi="GHEA Grapalat" w:cs="Sylfaen"/>
          <w:sz w:val="20"/>
        </w:rPr>
        <w:t>լրանալու</w:t>
      </w:r>
      <w:r w:rsidRPr="001B6B4C">
        <w:rPr>
          <w:rFonts w:ascii="GHEA Grapalat" w:hAnsi="GHEA Grapalat" w:cs="Sylfaen"/>
          <w:sz w:val="20"/>
          <w:lang w:val="af-ZA"/>
        </w:rPr>
        <w:t xml:space="preserve"> </w:t>
      </w:r>
      <w:r w:rsidRPr="00993392">
        <w:rPr>
          <w:rFonts w:ascii="GHEA Grapalat" w:hAnsi="GHEA Grapalat" w:cs="Sylfaen"/>
          <w:sz w:val="20"/>
        </w:rPr>
        <w:t>օրվա</w:t>
      </w:r>
      <w:r w:rsidRPr="001B6B4C">
        <w:rPr>
          <w:rFonts w:ascii="GHEA Grapalat" w:hAnsi="GHEA Grapalat" w:cs="Sylfaen"/>
          <w:sz w:val="20"/>
          <w:lang w:val="af-ZA"/>
        </w:rPr>
        <w:t xml:space="preserve"> </w:t>
      </w:r>
      <w:r w:rsidRPr="00993392">
        <w:rPr>
          <w:rFonts w:ascii="GHEA Grapalat" w:hAnsi="GHEA Grapalat" w:cs="Sylfaen"/>
          <w:sz w:val="20"/>
        </w:rPr>
        <w:t>դրությամբ</w:t>
      </w:r>
      <w:r w:rsidRPr="001B6B4C">
        <w:rPr>
          <w:rFonts w:ascii="GHEA Grapalat" w:hAnsi="GHEA Grapalat" w:cs="Sylfaen"/>
          <w:sz w:val="20"/>
          <w:lang w:val="af-ZA"/>
        </w:rPr>
        <w:t xml:space="preserve"> </w:t>
      </w:r>
      <w:r w:rsidRPr="00993392">
        <w:rPr>
          <w:rFonts w:ascii="GHEA Grapalat" w:hAnsi="GHEA Grapalat" w:cs="Sylfaen"/>
          <w:sz w:val="20"/>
        </w:rPr>
        <w:t>մասնակիցը</w:t>
      </w:r>
      <w:r w:rsidRPr="001B6B4C">
        <w:rPr>
          <w:rFonts w:ascii="GHEA Grapalat" w:hAnsi="GHEA Grapalat" w:cs="Sylfaen"/>
          <w:sz w:val="20"/>
          <w:lang w:val="af-ZA"/>
        </w:rPr>
        <w:t xml:space="preserve"> </w:t>
      </w:r>
      <w:r w:rsidRPr="00993392">
        <w:rPr>
          <w:rFonts w:ascii="GHEA Grapalat" w:hAnsi="GHEA Grapalat" w:cs="Sylfaen"/>
          <w:sz w:val="20"/>
        </w:rPr>
        <w:t>կամ</w:t>
      </w:r>
      <w:r w:rsidRPr="001B6B4C">
        <w:rPr>
          <w:rFonts w:ascii="GHEA Grapalat" w:hAnsi="GHEA Grapalat" w:cs="Sylfaen"/>
          <w:sz w:val="20"/>
          <w:lang w:val="af-ZA"/>
        </w:rPr>
        <w:t xml:space="preserve"> </w:t>
      </w:r>
      <w:r w:rsidRPr="00993392">
        <w:rPr>
          <w:rFonts w:ascii="GHEA Grapalat" w:hAnsi="GHEA Grapalat" w:cs="Sylfaen"/>
          <w:sz w:val="20"/>
        </w:rPr>
        <w:t>պայմանագիրը</w:t>
      </w:r>
      <w:r w:rsidRPr="001B6B4C">
        <w:rPr>
          <w:rFonts w:ascii="GHEA Grapalat" w:hAnsi="GHEA Grapalat" w:cs="Sylfaen"/>
          <w:sz w:val="20"/>
          <w:lang w:val="af-ZA"/>
        </w:rPr>
        <w:t xml:space="preserve"> </w:t>
      </w:r>
      <w:r w:rsidRPr="00993392">
        <w:rPr>
          <w:rFonts w:ascii="GHEA Grapalat" w:hAnsi="GHEA Grapalat" w:cs="Sylfaen"/>
          <w:sz w:val="20"/>
        </w:rPr>
        <w:t>կնքած</w:t>
      </w:r>
      <w:r w:rsidRPr="001B6B4C">
        <w:rPr>
          <w:rFonts w:ascii="GHEA Grapalat" w:hAnsi="GHEA Grapalat" w:cs="Sylfaen"/>
          <w:sz w:val="20"/>
          <w:lang w:val="af-ZA"/>
        </w:rPr>
        <w:t xml:space="preserve"> </w:t>
      </w:r>
      <w:r w:rsidRPr="00993392">
        <w:rPr>
          <w:rFonts w:ascii="GHEA Grapalat" w:hAnsi="GHEA Grapalat" w:cs="Sylfaen"/>
          <w:sz w:val="20"/>
        </w:rPr>
        <w:t>անձը</w:t>
      </w:r>
      <w:r w:rsidRPr="001B6B4C">
        <w:rPr>
          <w:rFonts w:ascii="GHEA Grapalat" w:hAnsi="GHEA Grapalat" w:cs="Sylfaen"/>
          <w:sz w:val="20"/>
          <w:lang w:val="af-ZA"/>
        </w:rPr>
        <w:t xml:space="preserve"> </w:t>
      </w:r>
      <w:r w:rsidRPr="00993392">
        <w:rPr>
          <w:rFonts w:ascii="GHEA Grapalat" w:hAnsi="GHEA Grapalat" w:cs="Sylfaen"/>
          <w:sz w:val="20"/>
        </w:rPr>
        <w:t>վճարել</w:t>
      </w:r>
      <w:r w:rsidRPr="001B6B4C">
        <w:rPr>
          <w:rFonts w:ascii="GHEA Grapalat" w:hAnsi="GHEA Grapalat" w:cs="Sylfaen"/>
          <w:sz w:val="20"/>
          <w:lang w:val="af-ZA"/>
        </w:rPr>
        <w:t xml:space="preserve"> </w:t>
      </w:r>
      <w:r w:rsidRPr="00993392">
        <w:rPr>
          <w:rFonts w:ascii="GHEA Grapalat" w:hAnsi="GHEA Grapalat" w:cs="Sylfaen"/>
          <w:sz w:val="20"/>
        </w:rPr>
        <w:t>է</w:t>
      </w:r>
      <w:r w:rsidRPr="001B6B4C">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w:t>
      </w:r>
      <w:r w:rsidR="009708DF">
        <w:rPr>
          <w:rFonts w:ascii="GHEA Grapalat" w:hAnsi="GHEA Grapalat" w:cs="Sylfaen"/>
          <w:sz w:val="20"/>
          <w:lang w:val="af-ZA"/>
        </w:rPr>
        <w:t>մ</w:t>
      </w:r>
      <w:r w:rsidRPr="00993392">
        <w:rPr>
          <w:rFonts w:ascii="GHEA Grapalat" w:hAnsi="GHEA Grapalat" w:cs="Sylfaen"/>
          <w:sz w:val="20"/>
          <w:lang w:val="af-ZA"/>
        </w:rPr>
        <w:t>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 պայմանագրի և (կամ) որակավոր</w:t>
      </w:r>
      <w:r w:rsidR="009708DF">
        <w:rPr>
          <w:rFonts w:ascii="GHEA Grapalat" w:hAnsi="GHEA Grapalat" w:cs="Sylfaen"/>
          <w:sz w:val="20"/>
          <w:lang w:val="af-ZA"/>
        </w:rPr>
        <w:t>մ</w:t>
      </w:r>
      <w:r w:rsidRPr="00993392">
        <w:rPr>
          <w:rFonts w:ascii="GHEA Grapalat" w:hAnsi="GHEA Grapalat" w:cs="Sylfaen"/>
          <w:sz w:val="20"/>
          <w:lang w:val="af-ZA"/>
        </w:rPr>
        <w:t xml:space="preserve">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1B6B4C">
        <w:rPr>
          <w:rFonts w:ascii="GHEA Grapalat" w:hAnsi="GHEA Grapalat" w:cs="Sylfaen"/>
          <w:sz w:val="20"/>
          <w:lang w:val="af-ZA"/>
        </w:rPr>
        <w:t xml:space="preserve"> </w:t>
      </w:r>
      <w:r w:rsidRPr="00993392">
        <w:rPr>
          <w:rFonts w:ascii="GHEA Grapalat" w:hAnsi="GHEA Grapalat" w:cs="Sylfaen"/>
          <w:sz w:val="20"/>
        </w:rPr>
        <w:t>որոշումը</w:t>
      </w:r>
      <w:r w:rsidRPr="001B6B4C">
        <w:rPr>
          <w:rFonts w:ascii="GHEA Grapalat" w:hAnsi="GHEA Grapalat" w:cs="Sylfaen"/>
          <w:sz w:val="20"/>
          <w:lang w:val="af-ZA"/>
        </w:rPr>
        <w:t xml:space="preserve"> </w:t>
      </w:r>
      <w:r w:rsidRPr="00993392">
        <w:rPr>
          <w:rFonts w:ascii="GHEA Grapalat" w:hAnsi="GHEA Grapalat" w:cs="Sylfaen"/>
          <w:sz w:val="20"/>
        </w:rPr>
        <w:t>ներկայացվելու</w:t>
      </w:r>
      <w:r w:rsidRPr="001B6B4C">
        <w:rPr>
          <w:rFonts w:ascii="GHEA Grapalat" w:hAnsi="GHEA Grapalat" w:cs="Sylfaen"/>
          <w:sz w:val="20"/>
          <w:lang w:val="af-ZA"/>
        </w:rPr>
        <w:t xml:space="preserve"> </w:t>
      </w:r>
      <w:r w:rsidRPr="00993392">
        <w:rPr>
          <w:rFonts w:ascii="GHEA Grapalat" w:hAnsi="GHEA Grapalat" w:cs="Sylfaen"/>
          <w:sz w:val="20"/>
        </w:rPr>
        <w:t>վերջնաժամկետը</w:t>
      </w:r>
      <w:r w:rsidRPr="001B6B4C">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1B6B4C">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1B6B4C">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1B6B4C">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5"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009708DF" w:rsidRPr="009708DF">
        <w:rPr>
          <w:rFonts w:ascii="GHEA Grapalat" w:hAnsi="GHEA Grapalat" w:cs="Sylfaen"/>
          <w:sz w:val="20"/>
          <w:lang w:val="af-ZA"/>
        </w:rPr>
        <w:t xml:space="preserve"> </w:t>
      </w:r>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lastRenderedPageBreak/>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E17B5D" w:rsidP="00F71588">
      <w:pPr>
        <w:ind w:firstLine="540"/>
        <w:rPr>
          <w:rFonts w:ascii="GHEA Grapalat" w:hAnsi="GHEA Grapalat"/>
          <w:sz w:val="20"/>
          <w:szCs w:val="20"/>
          <w:lang w:val="af-ZA"/>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F7158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F71588">
      <w:pPr>
        <w:pStyle w:val="23"/>
        <w:spacing w:line="240" w:lineRule="auto"/>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F71588">
      <w:pPr>
        <w:ind w:firstLine="540"/>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251C8C" w:rsidRDefault="00A150A9" w:rsidP="00EF3662">
      <w:pPr>
        <w:pStyle w:val="23"/>
        <w:spacing w:line="240" w:lineRule="auto"/>
        <w:ind w:firstLine="567"/>
        <w:rPr>
          <w:rFonts w:ascii="GHEA Grapalat" w:hAnsi="GHEA Grapalat"/>
          <w:sz w:val="16"/>
          <w:szCs w:val="16"/>
          <w:lang w:val="hy-AM"/>
        </w:rPr>
      </w:pPr>
      <w:r w:rsidRPr="00251C8C">
        <w:rPr>
          <w:rFonts w:ascii="GHEA Grapalat" w:hAnsi="GHEA Grapalat"/>
          <w:sz w:val="16"/>
          <w:szCs w:val="16"/>
        </w:rPr>
        <w:t>8</w:t>
      </w:r>
      <w:r w:rsidR="00947D03" w:rsidRPr="00251C8C">
        <w:rPr>
          <w:rFonts w:ascii="GHEA Grapalat" w:hAnsi="GHEA Grapalat"/>
          <w:sz w:val="16"/>
          <w:szCs w:val="16"/>
          <w:lang w:val="hy-AM"/>
        </w:rPr>
        <w:t>.</w:t>
      </w:r>
      <w:r w:rsidR="00C52CD8" w:rsidRPr="00251C8C">
        <w:rPr>
          <w:rFonts w:ascii="GHEA Grapalat" w:hAnsi="GHEA Grapalat"/>
          <w:sz w:val="16"/>
          <w:szCs w:val="16"/>
        </w:rPr>
        <w:t>1</w:t>
      </w:r>
      <w:r w:rsidR="00AF3CCA" w:rsidRPr="00251C8C">
        <w:rPr>
          <w:rFonts w:ascii="GHEA Grapalat" w:hAnsi="GHEA Grapalat"/>
          <w:sz w:val="16"/>
          <w:szCs w:val="16"/>
          <w:lang w:val="hy-AM"/>
        </w:rPr>
        <w:t>8</w:t>
      </w:r>
      <w:r w:rsidR="00C52CD8" w:rsidRPr="00251C8C">
        <w:rPr>
          <w:rFonts w:ascii="GHEA Grapalat" w:hAnsi="GHEA Grapalat"/>
          <w:sz w:val="16"/>
          <w:szCs w:val="16"/>
        </w:rPr>
        <w:t xml:space="preserve"> </w:t>
      </w:r>
      <w:r w:rsidR="00571F29" w:rsidRPr="00251C8C">
        <w:rPr>
          <w:rFonts w:ascii="GHEA Grapalat" w:hAnsi="GHEA Grapalat" w:cs="Sylfaen"/>
          <w:sz w:val="16"/>
          <w:szCs w:val="16"/>
        </w:rPr>
        <w:t>Հայտերի</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գնահատումը</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և</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ընտրված մասնակցի որոշումն</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իրականացվում</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է</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ըստ</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առանձին</w:t>
      </w:r>
      <w:r w:rsidR="00571F29" w:rsidRPr="00251C8C">
        <w:rPr>
          <w:rFonts w:ascii="GHEA Grapalat" w:hAnsi="GHEA Grapalat" w:cs="Arial"/>
          <w:sz w:val="16"/>
          <w:szCs w:val="16"/>
        </w:rPr>
        <w:t xml:space="preserve"> </w:t>
      </w:r>
      <w:r w:rsidR="00571F29" w:rsidRPr="00251C8C">
        <w:rPr>
          <w:rFonts w:ascii="GHEA Grapalat" w:hAnsi="GHEA Grapalat" w:cs="Sylfaen"/>
          <w:sz w:val="16"/>
          <w:szCs w:val="16"/>
        </w:rPr>
        <w:t>չափաբաժինների</w:t>
      </w:r>
      <w:r w:rsidR="00475D73" w:rsidRPr="00251C8C">
        <w:rPr>
          <w:rFonts w:ascii="GHEA Grapalat" w:hAnsi="GHEA Grapalat" w:cs="Sylfaen"/>
          <w:sz w:val="16"/>
          <w:szCs w:val="16"/>
          <w:lang w:val="hy-AM"/>
        </w:rPr>
        <w:t>:</w:t>
      </w:r>
      <w:r w:rsidR="00475D73" w:rsidRPr="00251C8C">
        <w:rPr>
          <w:rStyle w:val="af6"/>
          <w:rFonts w:ascii="GHEA Grapalat" w:hAnsi="GHEA Grapalat" w:cs="Sylfaen"/>
          <w:sz w:val="16"/>
          <w:szCs w:val="16"/>
        </w:rPr>
        <w:footnoteReference w:id="5"/>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251C8C" w:rsidRPr="00251C8C">
        <w:rPr>
          <w:rFonts w:ascii="GHEA Grapalat" w:hAnsi="GHEA Grapalat"/>
          <w:sz w:val="20"/>
          <w:szCs w:val="20"/>
          <w:lang w:val="hy-AM"/>
        </w:rPr>
        <w:t>-</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251C8C">
      <w:pPr>
        <w:pStyle w:val="23"/>
        <w:spacing w:line="240" w:lineRule="auto"/>
        <w:ind w:firstLine="567"/>
        <w:jc w:val="left"/>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613B">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037DDE" w:rsidRPr="00064ADD" w:rsidRDefault="00037DDE"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AA0AD8" w:rsidP="00251C8C">
      <w:pPr>
        <w:ind w:firstLine="567"/>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251C8C">
        <w:rPr>
          <w:rFonts w:ascii="GHEA Grapalat" w:hAnsi="GHEA Grapalat"/>
          <w:iCs/>
          <w:sz w:val="20"/>
          <w:lang w:val="af-ZA"/>
        </w:rPr>
        <w:t xml:space="preserve">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36613B" w:rsidRPr="0036613B">
        <w:rPr>
          <w:rFonts w:ascii="Cambria Math" w:hAnsi="Cambria Math" w:cs="Cambria Math"/>
          <w:sz w:val="20"/>
          <w:lang w:val="af-ZA"/>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93562B">
        <w:rPr>
          <w:rFonts w:ascii="Cambria Math" w:hAnsi="Cambria Math" w:cs="Cambria Math"/>
          <w:sz w:val="20"/>
          <w:lang w:val="af-ZA"/>
        </w:rPr>
        <w:t>.</w:t>
      </w:r>
      <w:r w:rsidR="00251C8C">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24585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6"/>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CE7422">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rsidR="00CF12EE" w:rsidRPr="00F71588"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CE7422">
        <w:rPr>
          <w:rFonts w:ascii="GHEA Grapalat" w:hAnsi="GHEA Grapalat" w:cs="Sylfaen"/>
          <w:sz w:val="20"/>
          <w:lang w:val="af-ZA"/>
        </w:rPr>
        <w:t>Ե</w:t>
      </w:r>
      <w:r w:rsidR="00781235" w:rsidRPr="00CE7422">
        <w:rPr>
          <w:rFonts w:ascii="GHEA Grapalat" w:hAnsi="GHEA Grapalat" w:cs="Sylfaen"/>
          <w:sz w:val="20"/>
          <w:lang w:val="af-ZA"/>
        </w:rPr>
        <w:t>րաշխիքի ձևով որակավորման ապահովումը ընտրված մասնակիցը ներկայացնում է հավելված 4-ի համաձայն:</w:t>
      </w:r>
      <w:r w:rsidR="00183982" w:rsidRPr="00CE7422">
        <w:rPr>
          <w:rStyle w:val="af6"/>
          <w:rFonts w:ascii="GHEA Grapalat" w:hAnsi="GHEA Grapalat" w:cs="Arial"/>
          <w:sz w:val="20"/>
          <w:lang w:val="hy-AM"/>
        </w:rPr>
        <w:footnoteReference w:id="7"/>
      </w:r>
      <w:r w:rsidR="00F71588" w:rsidRPr="00F71588">
        <w:rPr>
          <w:rFonts w:ascii="GHEA Grapalat" w:hAnsi="GHEA Grapalat" w:cs="Arial"/>
          <w:sz w:val="20"/>
          <w:lang w:val="hy-AM"/>
        </w:rPr>
        <w:t xml:space="preserve"> </w:t>
      </w:r>
    </w:p>
    <w:p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F71588" w:rsidRPr="00F71588">
        <w:rPr>
          <w:rFonts w:ascii="GHEA Grapalat" w:hAnsi="GHEA Grapalat" w:cs="Sylfaen"/>
          <w:b/>
          <w:i/>
          <w:sz w:val="16"/>
          <w:szCs w:val="16"/>
          <w:lang w:val="hy-AM"/>
        </w:rPr>
        <w:t>միակողմանի հաստատված հայտարարության՝ տուժանքի (հավելված 5.1) կամ կանխիկ փողի ձևով</w:t>
      </w:r>
      <w:r w:rsidR="00501A05" w:rsidRPr="00F71588">
        <w:rPr>
          <w:rFonts w:ascii="GHEA Grapalat" w:hAnsi="GHEA Grapalat" w:cs="Sylfaen"/>
          <w:b/>
          <w:sz w:val="20"/>
          <w:lang w:val="hy-AM"/>
        </w:rPr>
        <w:t>:</w:t>
      </w:r>
      <w:r w:rsidR="00183982" w:rsidRPr="00F71588">
        <w:rPr>
          <w:rStyle w:val="af6"/>
          <w:rFonts w:ascii="GHEA Grapalat" w:hAnsi="GHEA Grapalat" w:cs="Sylfaen"/>
          <w:b/>
          <w:sz w:val="20"/>
          <w:lang w:val="hy-AM"/>
        </w:rPr>
        <w:footnoteReference w:id="8"/>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4670D6">
      <w:pPr>
        <w:ind w:firstLine="567"/>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266463">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1A3BAE" w:rsidRPr="001A3BAE">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4670D6" w:rsidRPr="004670D6">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1A3BAE">
      <w:pPr>
        <w:ind w:firstLine="567"/>
        <w:rPr>
          <w:rFonts w:ascii="GHEA Grapalat" w:hAnsi="GHEA Grapalat" w:cs="Sylfaen"/>
          <w:sz w:val="20"/>
          <w:vertAlign w:val="superscript"/>
          <w:lang w:val="hy-AM"/>
        </w:rPr>
      </w:pPr>
      <w:r w:rsidRPr="00D20E6D">
        <w:rPr>
          <w:rFonts w:ascii="GHEA Grapalat" w:hAnsi="GHEA Grapalat" w:cs="Sylfaen"/>
          <w:sz w:val="20"/>
          <w:lang w:val="af-ZA"/>
        </w:rPr>
        <w:t>2)</w:t>
      </w:r>
      <w:r w:rsidR="004709CE">
        <w:rPr>
          <w:rFonts w:ascii="GHEA Grapalat" w:hAnsi="GHEA Grapalat" w:cs="Sylfaen"/>
          <w:sz w:val="20"/>
          <w:lang w:val="af-ZA"/>
        </w:rPr>
        <w:t xml:space="preserve">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9"/>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Pr="00D20E6D" w:rsidRDefault="00096865" w:rsidP="00EF3662">
      <w:pPr>
        <w:pStyle w:val="a3"/>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93562B">
      <w:pPr>
        <w:pStyle w:val="af4"/>
        <w:shd w:val="clear" w:color="auto" w:fill="FFFFFF"/>
        <w:spacing w:before="0" w:beforeAutospacing="0" w:after="0" w:afterAutospacing="0"/>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w:t>
      </w:r>
      <w:r w:rsidR="0093562B">
        <w:rPr>
          <w:rFonts w:ascii="GHEA Grapalat" w:hAnsi="GHEA Grapalat"/>
          <w:sz w:val="20"/>
          <w:szCs w:val="20"/>
          <w:lang w:val="es-ES"/>
        </w:rPr>
        <w:t xml:space="preserve">.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93562B">
      <w:pPr>
        <w:pStyle w:val="af4"/>
        <w:shd w:val="clear" w:color="auto" w:fill="FFFFFF"/>
        <w:spacing w:before="0" w:beforeAutospacing="0" w:after="0" w:afterAutospacing="0"/>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93562B">
      <w:pPr>
        <w:pStyle w:val="af4"/>
        <w:shd w:val="clear" w:color="auto" w:fill="FFFFFF"/>
        <w:spacing w:before="0" w:beforeAutospacing="0" w:after="0" w:afterAutospacing="0"/>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93562B">
      <w:pPr>
        <w:pStyle w:val="af4"/>
        <w:shd w:val="clear" w:color="auto" w:fill="FFFFFF"/>
        <w:spacing w:before="0" w:beforeAutospacing="0" w:after="0" w:afterAutospacing="0"/>
        <w:ind w:firstLine="375"/>
        <w:rPr>
          <w:rFonts w:ascii="GHEA Grapalat" w:hAnsi="GHEA Grapalat"/>
          <w:sz w:val="20"/>
          <w:szCs w:val="20"/>
          <w:lang w:val="hy-AM"/>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5</w:t>
      </w:r>
      <w:r w:rsidR="0093562B">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lastRenderedPageBreak/>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11</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12</w:t>
      </w:r>
      <w:r w:rsidR="0093562B">
        <w:rPr>
          <w:rFonts w:ascii="GHEA Grapalat" w:hAnsi="GHEA Grapalat"/>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13</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17</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18</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20</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0093562B">
        <w:rPr>
          <w:rFonts w:ascii="Cambria Math" w:hAnsi="Cambria Math" w:cs="Cambria Math"/>
          <w:sz w:val="20"/>
          <w:szCs w:val="20"/>
          <w:lang w:val="es-ES"/>
        </w:rPr>
        <w:t>.</w:t>
      </w:r>
      <w:r w:rsidRPr="00064ADD">
        <w:rPr>
          <w:rFonts w:ascii="GHEA Grapalat" w:hAnsi="GHEA Grapalat"/>
          <w:sz w:val="20"/>
          <w:szCs w:val="20"/>
          <w:lang w:val="es-ES"/>
        </w:rPr>
        <w:t>21</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93562B">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12.22</w:t>
      </w:r>
      <w:r w:rsidR="0093562B">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A656B5">
      <w:pPr>
        <w:shd w:val="clear" w:color="auto" w:fill="FFFFFF"/>
        <w:ind w:firstLine="375"/>
        <w:rPr>
          <w:rFonts w:ascii="GHEA Grapalat" w:hAnsi="GHEA Grapalat"/>
          <w:sz w:val="20"/>
          <w:szCs w:val="20"/>
          <w:lang w:val="es-ES"/>
        </w:rPr>
      </w:pPr>
      <w:r w:rsidRPr="00064ADD">
        <w:rPr>
          <w:rFonts w:ascii="GHEA Grapalat" w:hAnsi="GHEA Grapalat"/>
          <w:sz w:val="20"/>
          <w:szCs w:val="20"/>
          <w:lang w:val="es-ES"/>
        </w:rPr>
        <w:t>12</w:t>
      </w:r>
      <w:r w:rsidR="00A656B5">
        <w:rPr>
          <w:rFonts w:ascii="Cambria Math" w:hAnsi="Cambria Math" w:cs="Cambria Math"/>
          <w:sz w:val="20"/>
          <w:szCs w:val="20"/>
          <w:lang w:val="es-ES"/>
        </w:rPr>
        <w:t>.</w:t>
      </w:r>
      <w:r w:rsidRPr="00064ADD">
        <w:rPr>
          <w:rFonts w:ascii="GHEA Grapalat" w:hAnsi="GHEA Grapalat"/>
          <w:sz w:val="20"/>
          <w:szCs w:val="20"/>
          <w:lang w:val="es-ES"/>
        </w:rPr>
        <w:t>23</w:t>
      </w:r>
      <w:r w:rsidR="00A656B5">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A656B5">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A656B5">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A656B5" w:rsidP="00EF3662">
      <w:pPr>
        <w:pStyle w:val="aa"/>
        <w:ind w:right="-7"/>
        <w:jc w:val="center"/>
        <w:rPr>
          <w:rFonts w:ascii="GHEA Grapalat" w:hAnsi="GHEA Grapalat"/>
          <w:b/>
          <w:szCs w:val="22"/>
          <w:lang w:val="af-ZA"/>
        </w:rPr>
      </w:pPr>
      <w:r w:rsidRPr="00A656B5">
        <w:rPr>
          <w:rFonts w:ascii="GHEA Grapalat" w:hAnsi="GHEA Grapalat" w:cs="Sylfaen"/>
          <w:b/>
          <w:szCs w:val="22"/>
          <w:lang w:val="es-ES"/>
        </w:rPr>
        <w:t>Գ</w:t>
      </w:r>
      <w:r>
        <w:rPr>
          <w:rFonts w:ascii="GHEA Grapalat" w:hAnsi="GHEA Grapalat" w:cs="Sylfaen"/>
          <w:b/>
          <w:szCs w:val="22"/>
          <w:lang w:val="es-ES"/>
        </w:rPr>
        <w:t xml:space="preserve"> </w:t>
      </w:r>
      <w:r w:rsidRPr="00A656B5">
        <w:rPr>
          <w:rFonts w:ascii="GHEA Grapalat" w:hAnsi="GHEA Grapalat" w:cs="Sylfaen"/>
          <w:b/>
          <w:szCs w:val="22"/>
          <w:lang w:val="es-ES"/>
        </w:rPr>
        <w:t>Ն</w:t>
      </w:r>
      <w:r>
        <w:rPr>
          <w:rFonts w:ascii="GHEA Grapalat" w:hAnsi="GHEA Grapalat" w:cs="Sylfaen"/>
          <w:b/>
          <w:szCs w:val="22"/>
          <w:lang w:val="es-ES"/>
        </w:rPr>
        <w:t xml:space="preserve"> </w:t>
      </w:r>
      <w:r w:rsidRPr="00A656B5">
        <w:rPr>
          <w:rFonts w:ascii="GHEA Grapalat" w:hAnsi="GHEA Grapalat" w:cs="Sylfaen"/>
          <w:b/>
          <w:szCs w:val="22"/>
          <w:lang w:val="es-ES"/>
        </w:rPr>
        <w:t>Ա</w:t>
      </w:r>
      <w:r>
        <w:rPr>
          <w:rFonts w:ascii="GHEA Grapalat" w:hAnsi="GHEA Grapalat" w:cs="Sylfaen"/>
          <w:b/>
          <w:szCs w:val="22"/>
          <w:lang w:val="es-ES"/>
        </w:rPr>
        <w:t xml:space="preserve"> </w:t>
      </w:r>
      <w:r w:rsidRPr="00A656B5">
        <w:rPr>
          <w:rFonts w:ascii="GHEA Grapalat" w:hAnsi="GHEA Grapalat" w:cs="Sylfaen"/>
          <w:b/>
          <w:szCs w:val="22"/>
          <w:lang w:val="es-ES"/>
        </w:rPr>
        <w:t>Ն</w:t>
      </w:r>
      <w:r>
        <w:rPr>
          <w:rFonts w:ascii="GHEA Grapalat" w:hAnsi="GHEA Grapalat" w:cs="Sylfaen"/>
          <w:b/>
          <w:szCs w:val="22"/>
          <w:lang w:val="es-ES"/>
        </w:rPr>
        <w:t xml:space="preserve"> </w:t>
      </w:r>
      <w:r w:rsidRPr="00A656B5">
        <w:rPr>
          <w:rFonts w:ascii="GHEA Grapalat" w:hAnsi="GHEA Grapalat" w:cs="Sylfaen"/>
          <w:b/>
          <w:szCs w:val="22"/>
          <w:lang w:val="es-ES"/>
        </w:rPr>
        <w:t>Շ</w:t>
      </w:r>
      <w:r>
        <w:rPr>
          <w:rFonts w:ascii="GHEA Grapalat" w:hAnsi="GHEA Grapalat" w:cs="Sylfaen"/>
          <w:b/>
          <w:szCs w:val="22"/>
          <w:lang w:val="es-ES"/>
        </w:rPr>
        <w:t xml:space="preserve"> </w:t>
      </w:r>
      <w:r w:rsidRPr="00A656B5">
        <w:rPr>
          <w:rFonts w:ascii="GHEA Grapalat" w:hAnsi="GHEA Grapalat" w:cs="Sylfaen"/>
          <w:b/>
          <w:szCs w:val="22"/>
          <w:lang w:val="es-ES"/>
        </w:rPr>
        <w:t>Մ</w:t>
      </w:r>
      <w:r>
        <w:rPr>
          <w:rFonts w:ascii="GHEA Grapalat" w:hAnsi="GHEA Grapalat" w:cs="Sylfaen"/>
          <w:b/>
          <w:szCs w:val="22"/>
          <w:lang w:val="es-ES"/>
        </w:rPr>
        <w:t xml:space="preserve"> </w:t>
      </w:r>
      <w:r w:rsidRPr="00A656B5">
        <w:rPr>
          <w:rFonts w:ascii="GHEA Grapalat" w:hAnsi="GHEA Grapalat" w:cs="Sylfaen"/>
          <w:b/>
          <w:szCs w:val="22"/>
          <w:lang w:val="es-ES"/>
        </w:rPr>
        <w:t>Ա</w:t>
      </w:r>
      <w:r>
        <w:rPr>
          <w:rFonts w:ascii="GHEA Grapalat" w:hAnsi="GHEA Grapalat" w:cs="Sylfaen"/>
          <w:b/>
          <w:szCs w:val="22"/>
          <w:lang w:val="es-ES"/>
        </w:rPr>
        <w:t xml:space="preserve"> </w:t>
      </w:r>
      <w:r w:rsidRPr="00A656B5">
        <w:rPr>
          <w:rFonts w:ascii="GHEA Grapalat" w:hAnsi="GHEA Grapalat" w:cs="Sylfaen"/>
          <w:b/>
          <w:szCs w:val="22"/>
          <w:lang w:val="es-ES"/>
        </w:rPr>
        <w:t>Ն Հ</w:t>
      </w:r>
      <w:r>
        <w:rPr>
          <w:rFonts w:ascii="GHEA Grapalat" w:hAnsi="GHEA Grapalat" w:cs="Sylfaen"/>
          <w:b/>
          <w:szCs w:val="22"/>
          <w:lang w:val="es-ES"/>
        </w:rPr>
        <w:t xml:space="preserve"> </w:t>
      </w:r>
      <w:r w:rsidRPr="00A656B5">
        <w:rPr>
          <w:rFonts w:ascii="GHEA Grapalat" w:hAnsi="GHEA Grapalat" w:cs="Sylfaen"/>
          <w:b/>
          <w:szCs w:val="22"/>
          <w:lang w:val="es-ES"/>
        </w:rPr>
        <w:t>Ա</w:t>
      </w:r>
      <w:r>
        <w:rPr>
          <w:rFonts w:ascii="GHEA Grapalat" w:hAnsi="GHEA Grapalat" w:cs="Sylfaen"/>
          <w:b/>
          <w:szCs w:val="22"/>
          <w:lang w:val="es-ES"/>
        </w:rPr>
        <w:t xml:space="preserve"> </w:t>
      </w:r>
      <w:r w:rsidRPr="00A656B5">
        <w:rPr>
          <w:rFonts w:ascii="GHEA Grapalat" w:hAnsi="GHEA Grapalat" w:cs="Sylfaen"/>
          <w:b/>
          <w:szCs w:val="22"/>
          <w:lang w:val="es-ES"/>
        </w:rPr>
        <w:t>Ր</w:t>
      </w:r>
      <w:r>
        <w:rPr>
          <w:rFonts w:ascii="GHEA Grapalat" w:hAnsi="GHEA Grapalat" w:cs="Sylfaen"/>
          <w:b/>
          <w:szCs w:val="22"/>
          <w:lang w:val="es-ES"/>
        </w:rPr>
        <w:t xml:space="preserve"> </w:t>
      </w:r>
      <w:r w:rsidRPr="00A656B5">
        <w:rPr>
          <w:rFonts w:ascii="GHEA Grapalat" w:hAnsi="GHEA Grapalat" w:cs="Sylfaen"/>
          <w:b/>
          <w:szCs w:val="22"/>
          <w:lang w:val="es-ES"/>
        </w:rPr>
        <w:t>Ց</w:t>
      </w:r>
      <w:r>
        <w:rPr>
          <w:rFonts w:ascii="GHEA Grapalat" w:hAnsi="GHEA Grapalat" w:cs="Sylfaen"/>
          <w:b/>
          <w:szCs w:val="22"/>
          <w:lang w:val="es-ES"/>
        </w:rPr>
        <w:t xml:space="preserve"> </w:t>
      </w:r>
      <w:r w:rsidRPr="00A656B5">
        <w:rPr>
          <w:rFonts w:ascii="GHEA Grapalat" w:hAnsi="GHEA Grapalat" w:cs="Sylfaen"/>
          <w:b/>
          <w:szCs w:val="22"/>
          <w:lang w:val="es-ES"/>
        </w:rPr>
        <w:t>Մ</w:t>
      </w:r>
      <w:r>
        <w:rPr>
          <w:rFonts w:ascii="GHEA Grapalat" w:hAnsi="GHEA Grapalat" w:cs="Sylfaen"/>
          <w:b/>
          <w:szCs w:val="22"/>
          <w:lang w:val="es-ES"/>
        </w:rPr>
        <w:t xml:space="preserve"> </w:t>
      </w:r>
      <w:r w:rsidRPr="00A656B5">
        <w:rPr>
          <w:rFonts w:ascii="GHEA Grapalat" w:hAnsi="GHEA Grapalat" w:cs="Sylfaen"/>
          <w:b/>
          <w:szCs w:val="22"/>
          <w:lang w:val="es-ES"/>
        </w:rPr>
        <w:t>Ա</w:t>
      </w:r>
      <w:r>
        <w:rPr>
          <w:rFonts w:ascii="GHEA Grapalat" w:hAnsi="GHEA Grapalat" w:cs="Sylfaen"/>
          <w:b/>
          <w:szCs w:val="22"/>
          <w:lang w:val="es-ES"/>
        </w:rPr>
        <w:t xml:space="preserve"> </w:t>
      </w:r>
      <w:r w:rsidRPr="00A656B5">
        <w:rPr>
          <w:rFonts w:ascii="GHEA Grapalat" w:hAnsi="GHEA Grapalat" w:cs="Sylfaen"/>
          <w:b/>
          <w:szCs w:val="22"/>
          <w:lang w:val="es-ES"/>
        </w:rPr>
        <w:t>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A656B5">
      <w:pPr>
        <w:ind w:firstLine="567"/>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334CC0">
      <w:pPr>
        <w:pStyle w:val="norm"/>
        <w:spacing w:line="276" w:lineRule="auto"/>
        <w:ind w:firstLine="567"/>
        <w:jc w:val="left"/>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B3487C">
      <w:pPr>
        <w:pStyle w:val="norm"/>
        <w:spacing w:line="240" w:lineRule="auto"/>
        <w:ind w:firstLine="567"/>
        <w:jc w:val="left"/>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0"/>
      </w:r>
    </w:p>
    <w:p w:rsidR="002E11D1" w:rsidRPr="00064ADD" w:rsidRDefault="00096865" w:rsidP="00B3487C">
      <w:pPr>
        <w:ind w:firstLine="567"/>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A656B5">
        <w:rPr>
          <w:rFonts w:ascii="GHEA Grapalat" w:hAnsi="GHEA Grapalat" w:cs="Sylfaen"/>
          <w:b/>
          <w:sz w:val="20"/>
          <w:szCs w:val="20"/>
        </w:rPr>
        <w:t>կազմվում</w:t>
      </w:r>
      <w:r w:rsidRPr="00A656B5">
        <w:rPr>
          <w:rFonts w:ascii="GHEA Grapalat" w:hAnsi="GHEA Grapalat"/>
          <w:b/>
          <w:sz w:val="20"/>
          <w:szCs w:val="20"/>
          <w:lang w:val="es-ES"/>
        </w:rPr>
        <w:t xml:space="preserve"> </w:t>
      </w:r>
      <w:r w:rsidRPr="00A656B5">
        <w:rPr>
          <w:rFonts w:ascii="GHEA Grapalat" w:hAnsi="GHEA Grapalat" w:cs="Sylfaen"/>
          <w:b/>
          <w:sz w:val="20"/>
          <w:szCs w:val="20"/>
        </w:rPr>
        <w:t>են</w:t>
      </w:r>
      <w:r w:rsidRPr="00A656B5">
        <w:rPr>
          <w:rFonts w:ascii="GHEA Grapalat" w:hAnsi="GHEA Grapalat"/>
          <w:b/>
          <w:sz w:val="20"/>
          <w:szCs w:val="20"/>
          <w:lang w:val="es-ES"/>
        </w:rPr>
        <w:t xml:space="preserve"> </w:t>
      </w:r>
      <w:r w:rsidRPr="00A656B5">
        <w:rPr>
          <w:rFonts w:ascii="GHEA Grapalat" w:hAnsi="GHEA Grapalat" w:cs="Sylfaen"/>
          <w:b/>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656B5">
        <w:rPr>
          <w:rFonts w:ascii="GHEA Grapalat" w:hAnsi="GHEA Grapalat" w:cs="Sylfaen"/>
          <w:b/>
          <w:sz w:val="20"/>
          <w:szCs w:val="20"/>
        </w:rPr>
        <w:t>և</w:t>
      </w:r>
      <w:r w:rsidRPr="00A656B5">
        <w:rPr>
          <w:rFonts w:ascii="GHEA Grapalat" w:hAnsi="GHEA Grapalat"/>
          <w:b/>
          <w:sz w:val="20"/>
          <w:szCs w:val="20"/>
          <w:lang w:val="es-ES"/>
        </w:rPr>
        <w:t xml:space="preserve"> </w:t>
      </w:r>
      <w:r w:rsidR="00A656B5" w:rsidRPr="00A656B5">
        <w:rPr>
          <w:rFonts w:ascii="GHEA Grapalat" w:hAnsi="GHEA Grapalat"/>
          <w:b/>
          <w:sz w:val="20"/>
          <w:szCs w:val="20"/>
          <w:lang w:val="es-ES"/>
        </w:rPr>
        <w:t xml:space="preserve">1 </w:t>
      </w:r>
      <w:r w:rsidRPr="00A656B5">
        <w:rPr>
          <w:rFonts w:ascii="GHEA Grapalat" w:hAnsi="GHEA Grapalat"/>
          <w:b/>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B3487C">
      <w:pPr>
        <w:ind w:firstLine="720"/>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es-ES"/>
        </w:rPr>
      </w:pPr>
    </w:p>
    <w:p w:rsidR="00334CC0" w:rsidRDefault="00334CC0" w:rsidP="00EF3662">
      <w:pPr>
        <w:pStyle w:val="norm"/>
        <w:spacing w:line="240" w:lineRule="auto"/>
        <w:ind w:firstLine="284"/>
        <w:jc w:val="right"/>
        <w:rPr>
          <w:rFonts w:ascii="GHEA Grapalat" w:hAnsi="GHEA Grapalat" w:cs="Sylfaen"/>
          <w:b/>
          <w:sz w:val="20"/>
          <w:lang w:val="es-ES"/>
        </w:rPr>
      </w:pPr>
    </w:p>
    <w:p w:rsidR="00334CC0" w:rsidRDefault="00334CC0" w:rsidP="00EF3662">
      <w:pPr>
        <w:pStyle w:val="norm"/>
        <w:spacing w:line="240" w:lineRule="auto"/>
        <w:ind w:firstLine="284"/>
        <w:jc w:val="right"/>
        <w:rPr>
          <w:rFonts w:ascii="GHEA Grapalat" w:hAnsi="GHEA Grapalat" w:cs="Sylfaen"/>
          <w:b/>
          <w:sz w:val="20"/>
          <w:lang w:val="es-ES"/>
        </w:rPr>
      </w:pPr>
    </w:p>
    <w:p w:rsidR="00334CC0" w:rsidRDefault="00334CC0" w:rsidP="00EF3662">
      <w:pPr>
        <w:pStyle w:val="norm"/>
        <w:spacing w:line="240" w:lineRule="auto"/>
        <w:ind w:firstLine="284"/>
        <w:jc w:val="right"/>
        <w:rPr>
          <w:rFonts w:ascii="GHEA Grapalat" w:hAnsi="GHEA Grapalat" w:cs="Sylfaen"/>
          <w:b/>
          <w:sz w:val="20"/>
          <w:lang w:val="es-ES"/>
        </w:rPr>
      </w:pPr>
    </w:p>
    <w:p w:rsidR="00334CC0" w:rsidRDefault="00334CC0" w:rsidP="00EF3662">
      <w:pPr>
        <w:pStyle w:val="norm"/>
        <w:spacing w:line="240" w:lineRule="auto"/>
        <w:ind w:firstLine="284"/>
        <w:jc w:val="right"/>
        <w:rPr>
          <w:rFonts w:ascii="GHEA Grapalat" w:hAnsi="GHEA Grapalat" w:cs="Sylfaen"/>
          <w:b/>
          <w:sz w:val="20"/>
          <w:lang w:val="es-ES"/>
        </w:rPr>
      </w:pPr>
    </w:p>
    <w:p w:rsidR="00334CC0" w:rsidRPr="00064ADD" w:rsidRDefault="00334CC0" w:rsidP="00EF3662">
      <w:pPr>
        <w:pStyle w:val="norm"/>
        <w:spacing w:line="240" w:lineRule="auto"/>
        <w:ind w:firstLine="284"/>
        <w:jc w:val="right"/>
        <w:rPr>
          <w:rFonts w:ascii="GHEA Grapalat" w:hAnsi="GHEA Grapalat" w:cs="Sylfaen"/>
          <w:b/>
          <w:sz w:val="20"/>
          <w:lang w:val="es-ES"/>
        </w:rPr>
      </w:pPr>
    </w:p>
    <w:p w:rsidR="00B2572B"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DC7DEF" w:rsidRPr="00DC7DEF" w:rsidRDefault="00DC7DEF" w:rsidP="00DC7DE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B2572B" w:rsidRPr="00DC7DEF" w:rsidRDefault="00DC7DEF" w:rsidP="00DC7DE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00B2572B" w:rsidRPr="00DC7DEF">
        <w:rPr>
          <w:rFonts w:ascii="GHEA Grapalat" w:hAnsi="GHEA Grapalat" w:cs="Sylfaen"/>
          <w:b/>
          <w:sz w:val="20"/>
          <w:szCs w:val="20"/>
          <w:lang w:val="es-ES" w:eastAsia="ru-RU"/>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DC7DEF" w:rsidRPr="007C2722" w:rsidRDefault="00DC7DEF" w:rsidP="00DC7DEF">
      <w:pPr>
        <w:pStyle w:val="6"/>
        <w:jc w:val="center"/>
        <w:rPr>
          <w:rFonts w:ascii="GHEA Grapalat" w:hAnsi="GHEA Grapalat" w:cs="Arial"/>
          <w:color w:val="auto"/>
          <w:sz w:val="24"/>
          <w:szCs w:val="24"/>
          <w:lang w:val="es-ES"/>
        </w:rPr>
      </w:pPr>
      <w:r w:rsidRPr="007C2722">
        <w:rPr>
          <w:rFonts w:ascii="GHEA Grapalat" w:hAnsi="GHEA Grapalat" w:cs="Sylfaen"/>
          <w:color w:val="auto"/>
          <w:sz w:val="24"/>
          <w:szCs w:val="24"/>
          <w:lang w:val="es-ES"/>
        </w:rPr>
        <w:t>գնանշման հարցման</w:t>
      </w:r>
      <w:r w:rsidRPr="007C2722">
        <w:rPr>
          <w:rFonts w:ascii="GHEA Grapalat" w:hAnsi="GHEA Grapalat" w:cs="Sylfaen"/>
          <w:color w:val="auto"/>
          <w:sz w:val="24"/>
          <w:szCs w:val="24"/>
          <w:lang w:val="hy-AM"/>
        </w:rPr>
        <w:t xml:space="preserve"> </w:t>
      </w:r>
      <w:r w:rsidRPr="007C2722">
        <w:rPr>
          <w:rFonts w:ascii="GHEA Grapalat" w:hAnsi="GHEA Grapalat" w:cs="Sylfaen"/>
          <w:color w:val="auto"/>
          <w:sz w:val="24"/>
          <w:szCs w:val="24"/>
          <w:lang w:val="es-ES"/>
        </w:rPr>
        <w:t>մասնակցելու</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DC7DEF">
        <w:rPr>
          <w:rFonts w:ascii="GHEA Grapalat" w:hAnsi="GHEA Grapalat" w:cs="Sylfaen"/>
          <w:sz w:val="20"/>
          <w:szCs w:val="20"/>
          <w:lang w:val="es-ES"/>
        </w:rPr>
        <w:t xml:space="preserve"> </w:t>
      </w:r>
      <w:r w:rsidRPr="00DC7DEF">
        <w:rPr>
          <w:rFonts w:ascii="GHEA Grapalat" w:hAnsi="GHEA Grapalat" w:cs="Sylfaen"/>
          <w:b/>
          <w:i/>
          <w:sz w:val="20"/>
          <w:szCs w:val="20"/>
          <w:lang w:val="es-ES"/>
        </w:rPr>
        <w:t>«</w:t>
      </w:r>
      <w:r w:rsidR="00DC7DEF" w:rsidRPr="00DC7DEF">
        <w:rPr>
          <w:rFonts w:ascii="GHEA Grapalat" w:hAnsi="GHEA Grapalat" w:cs="Sylfaen"/>
          <w:b/>
          <w:i/>
          <w:sz w:val="20"/>
          <w:szCs w:val="20"/>
          <w:lang w:val="es-ES"/>
        </w:rPr>
        <w:t>ՀԳԱ-ԳՀԾՁԲ-25/1</w:t>
      </w:r>
      <w:r w:rsidRPr="00DC7DEF">
        <w:rPr>
          <w:rFonts w:ascii="GHEA Grapalat" w:hAnsi="GHEA Grapalat" w:cs="Sylfaen"/>
          <w:b/>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DC7DEF" w:rsidP="00EF3662">
      <w:pPr>
        <w:jc w:val="both"/>
        <w:rPr>
          <w:rFonts w:ascii="GHEA Grapalat" w:hAnsi="GHEA Grapalat" w:cs="Sylfaen"/>
          <w:sz w:val="20"/>
          <w:szCs w:val="20"/>
          <w:lang w:val="es-ES"/>
        </w:rPr>
      </w:pPr>
      <w:r w:rsidRPr="00DC7DEF">
        <w:rPr>
          <w:rFonts w:ascii="GHEA Grapalat" w:hAnsi="GHEA Grapalat" w:cs="Sylfaen"/>
          <w:sz w:val="20"/>
          <w:szCs w:val="20"/>
          <w:lang w:val="es-ES"/>
        </w:rPr>
        <w:t>գնանշման հարցման</w:t>
      </w:r>
      <w:r>
        <w:rPr>
          <w:rFonts w:ascii="GHEA Grapalat" w:hAnsi="GHEA Grapalat" w:cs="Sylfaen"/>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00F83312">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r w:rsidR="00B3487C">
        <w:rPr>
          <w:rFonts w:ascii="GHEA Grapalat" w:hAnsi="GHEA Grapalat" w:cs="Arial"/>
          <w:vertAlign w:val="superscript"/>
          <w:lang w:val="es-ES"/>
        </w:rPr>
        <w:t xml:space="preserve"> </w:t>
      </w:r>
      <w:r w:rsidRPr="00064ADD">
        <w:rPr>
          <w:rFonts w:ascii="GHEA Grapalat" w:hAnsi="GHEA Grapalat" w:cs="Arial"/>
          <w:vertAlign w:val="superscript"/>
          <w:lang w:val="es-ES"/>
        </w:rPr>
        <w:t>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F83312" w:rsidRPr="00F83312" w:rsidRDefault="0058356F" w:rsidP="00F83312">
      <w:pPr>
        <w:rPr>
          <w:rFonts w:ascii="GHEA Grapalat" w:hAnsi="GHEA Grapalat" w:cs="Sylfaen"/>
          <w:sz w:val="20"/>
          <w:lang w:val="es-ES"/>
        </w:rPr>
      </w:pP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83312" w:rsidRPr="00DC7DEF">
        <w:rPr>
          <w:rFonts w:ascii="GHEA Grapalat" w:hAnsi="GHEA Grapalat" w:cs="Sylfaen"/>
          <w:b/>
          <w:sz w:val="20"/>
          <w:szCs w:val="20"/>
          <w:lang w:val="es-ES" w:eastAsia="ru-RU"/>
        </w:rPr>
        <w:t>ՀԳԱ-ԳՀԾՁԲ-25/1</w:t>
      </w:r>
      <w:r w:rsidRPr="00B864E3">
        <w:rPr>
          <w:rFonts w:ascii="GHEA Grapalat" w:hAnsi="GHEA Grapalat" w:cs="Arial"/>
          <w:sz w:val="20"/>
          <w:szCs w:val="20"/>
          <w:lang w:val="es-ES"/>
        </w:rPr>
        <w:t xml:space="preserve">»* ծածկագրով </w:t>
      </w:r>
      <w:r w:rsidR="00F83312" w:rsidRPr="00DC7DEF">
        <w:rPr>
          <w:rFonts w:ascii="GHEA Grapalat" w:hAnsi="GHEA Grapalat" w:cs="Sylfaen"/>
          <w:sz w:val="20"/>
          <w:szCs w:val="20"/>
          <w:lang w:val="es-ES"/>
        </w:rPr>
        <w:t>գնանշման հարցման</w:t>
      </w:r>
      <w:r w:rsidR="00F83312">
        <w:rPr>
          <w:rFonts w:ascii="GHEA Grapalat" w:hAnsi="GHEA Grapalat" w:cs="Sylfaen"/>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lang w:val="hy-AM"/>
        </w:rPr>
        <w:t>-</w:t>
      </w:r>
      <w:r w:rsidR="00F83312" w:rsidRPr="00F83312">
        <w:rPr>
          <w:rFonts w:ascii="GHEA Grapalat" w:hAnsi="GHEA Grapalat" w:cs="Sylfaen"/>
          <w:sz w:val="20"/>
          <w:lang w:val="hy-AM"/>
        </w:rPr>
        <w:t xml:space="preserve"> </w:t>
      </w:r>
      <w:r w:rsidR="00F83312" w:rsidRPr="00B864E3">
        <w:rPr>
          <w:rFonts w:ascii="GHEA Grapalat" w:hAnsi="GHEA Grapalat" w:cs="Arial"/>
          <w:sz w:val="20"/>
          <w:szCs w:val="20"/>
          <w:lang w:val="es-ES"/>
        </w:rPr>
        <w:t>ն</w:t>
      </w:r>
      <w:r w:rsidR="00F83312" w:rsidRPr="00B864E3">
        <w:rPr>
          <w:rFonts w:ascii="GHEA Grapalat" w:hAnsi="GHEA Grapalat" w:cs="Sylfaen"/>
          <w:sz w:val="20"/>
          <w:lang w:val="hy-AM"/>
        </w:rPr>
        <w:t xml:space="preserve"> պարտավորվում է ընտրված</w:t>
      </w:r>
      <w:r w:rsidRPr="00B864E3">
        <w:rPr>
          <w:rFonts w:ascii="GHEA Grapalat" w:hAnsi="GHEA Grapalat" w:cs="Sylfaen"/>
          <w:sz w:val="20"/>
          <w:lang w:val="hy-AM"/>
        </w:rPr>
        <w:t xml:space="preserve"> </w:t>
      </w:r>
      <w:r w:rsidR="00F83312" w:rsidRPr="00F83312">
        <w:rPr>
          <w:rFonts w:ascii="GHEA Grapalat" w:hAnsi="GHEA Grapalat" w:cs="Sylfaen"/>
          <w:sz w:val="20"/>
          <w:lang w:val="es-ES"/>
        </w:rPr>
        <w:t xml:space="preserve">                         </w:t>
      </w:r>
    </w:p>
    <w:p w:rsidR="0058356F" w:rsidRPr="00B864E3" w:rsidRDefault="00F83312" w:rsidP="00F83312">
      <w:pPr>
        <w:rPr>
          <w:rFonts w:ascii="GHEA Grapalat" w:hAnsi="GHEA Grapalat" w:cs="Sylfaen"/>
          <w:sz w:val="20"/>
          <w:lang w:val="hy-AM"/>
        </w:rPr>
      </w:pPr>
      <w:r>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r w:rsidRPr="00B864E3">
        <w:rPr>
          <w:rFonts w:ascii="GHEA Grapalat" w:hAnsi="GHEA Grapalat" w:cs="Sylfaen"/>
          <w:sz w:val="20"/>
          <w:lang w:val="hy-AM"/>
        </w:rPr>
        <w:t xml:space="preserve"> </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83312" w:rsidRPr="00DC7DEF">
        <w:rPr>
          <w:rFonts w:ascii="GHEA Grapalat" w:hAnsi="GHEA Grapalat" w:cs="Sylfaen"/>
          <w:b/>
          <w:sz w:val="20"/>
          <w:szCs w:val="20"/>
          <w:lang w:val="es-ES" w:eastAsia="ru-RU"/>
        </w:rPr>
        <w:t>ՀԳԱ-ԳՀԾՁԲ-25/1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F83312" w:rsidRPr="00DC7DEF">
        <w:rPr>
          <w:rFonts w:ascii="GHEA Grapalat" w:hAnsi="GHEA Grapalat" w:cs="Sylfaen"/>
          <w:sz w:val="20"/>
          <w:szCs w:val="20"/>
          <w:lang w:val="es-ES"/>
        </w:rPr>
        <w:t>գնանշման հարցման</w:t>
      </w:r>
      <w:r w:rsidR="00C7713A">
        <w:rPr>
          <w:rFonts w:ascii="GHEA Grapalat" w:hAnsi="GHEA Grapalat" w:cs="Sylfaen"/>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960D70" w:rsidRDefault="00960D70" w:rsidP="00960D70">
      <w:pPr>
        <w:pStyle w:val="af2"/>
        <w:rPr>
          <w:rFonts w:ascii="GHEA Grapalat" w:hAnsi="GHEA Grapalat"/>
          <w:i/>
          <w:sz w:val="18"/>
          <w:szCs w:val="18"/>
          <w:lang w:val="hy-AM"/>
        </w:rPr>
      </w:pPr>
    </w:p>
    <w:p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af2"/>
        <w:rPr>
          <w:rFonts w:ascii="GHEA Grapalat" w:hAnsi="GHEA Grapalat"/>
          <w:i/>
          <w:sz w:val="18"/>
          <w:szCs w:val="18"/>
          <w:lang w:val="hy-AM"/>
        </w:rPr>
      </w:pPr>
    </w:p>
    <w:p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հանդիս</w:t>
      </w:r>
      <w:r w:rsidR="00D5078D" w:rsidRPr="00EA25A4">
        <w:rPr>
          <w:rFonts w:ascii="GHEA Grapalat" w:hAnsi="GHEA Grapalat"/>
          <w:i/>
          <w:sz w:val="18"/>
          <w:szCs w:val="18"/>
          <w:lang w:val="hy-AM"/>
        </w:rPr>
        <w:t>ա</w:t>
      </w:r>
      <w:r w:rsidRPr="00EA25A4">
        <w:rPr>
          <w:rFonts w:ascii="GHEA Grapalat" w:hAnsi="GHEA Grapalat"/>
          <w:i/>
          <w:sz w:val="18"/>
          <w:szCs w:val="18"/>
          <w:lang w:val="hy-AM"/>
        </w:rPr>
        <w:t>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334CC0" w:rsidRPr="00334CC0" w:rsidRDefault="00A54D5A" w:rsidP="00334CC0">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334CC0">
      <w:pPr>
        <w:pStyle w:val="af2"/>
        <w:jc w:val="both"/>
        <w:rPr>
          <w:rFonts w:ascii="GHEA Grapalat" w:hAnsi="GHEA Grapalat"/>
          <w:i/>
          <w:sz w:val="18"/>
          <w:szCs w:val="18"/>
          <w:lang w:val="hy-AM"/>
        </w:rPr>
      </w:pPr>
      <w:r w:rsidRPr="00960D70">
        <w:rPr>
          <w:rFonts w:ascii="GHEA Grapalat" w:hAnsi="GHEA Grapalat"/>
          <w:i/>
          <w:sz w:val="18"/>
          <w:szCs w:val="18"/>
          <w:lang w:val="hy-AM"/>
        </w:rPr>
        <w:t>-</w:t>
      </w:r>
      <w:r w:rsidR="00334CC0" w:rsidRPr="00334CC0">
        <w:rPr>
          <w:rFonts w:ascii="GHEA Grapalat" w:hAnsi="GHEA Grapalat"/>
          <w:i/>
          <w:sz w:val="18"/>
          <w:szCs w:val="18"/>
          <w:lang w:val="hy-AM"/>
        </w:rPr>
        <w:t xml:space="preserve"> </w:t>
      </w: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af2"/>
        <w:rPr>
          <w:rFonts w:ascii="GHEA Grapalat" w:hAnsi="GHEA Grapalat"/>
          <w:i/>
          <w:sz w:val="18"/>
          <w:szCs w:val="18"/>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DC7DEF" w:rsidRDefault="00DC7DEF" w:rsidP="008D6E8E">
      <w:pPr>
        <w:pStyle w:val="norm"/>
        <w:spacing w:line="240" w:lineRule="auto"/>
        <w:ind w:firstLine="284"/>
        <w:jc w:val="right"/>
        <w:rPr>
          <w:rFonts w:ascii="GHEA Grapalat" w:hAnsi="GHEA Grapalat" w:cs="Sylfaen"/>
          <w:b/>
          <w:sz w:val="20"/>
          <w:lang w:val="es-ES"/>
        </w:rPr>
      </w:pPr>
    </w:p>
    <w:p w:rsidR="005A249C" w:rsidRDefault="005A249C" w:rsidP="008D6E8E">
      <w:pPr>
        <w:pStyle w:val="norm"/>
        <w:spacing w:line="240" w:lineRule="auto"/>
        <w:ind w:firstLine="284"/>
        <w:jc w:val="right"/>
        <w:rPr>
          <w:rFonts w:ascii="GHEA Grapalat" w:hAnsi="GHEA Grapalat" w:cs="Sylfaen"/>
          <w:b/>
          <w:sz w:val="20"/>
          <w:lang w:val="es-ES"/>
        </w:rPr>
      </w:pPr>
    </w:p>
    <w:p w:rsidR="00C7713A" w:rsidRDefault="00C7713A" w:rsidP="008D6E8E">
      <w:pPr>
        <w:pStyle w:val="norm"/>
        <w:spacing w:line="240" w:lineRule="auto"/>
        <w:ind w:firstLine="284"/>
        <w:jc w:val="right"/>
        <w:rPr>
          <w:rFonts w:ascii="GHEA Grapalat" w:hAnsi="GHEA Grapalat" w:cs="Sylfaen"/>
          <w:b/>
          <w:sz w:val="20"/>
          <w:lang w:val="es-ES"/>
        </w:rPr>
      </w:pPr>
    </w:p>
    <w:p w:rsidR="00C7713A" w:rsidRDefault="00C7713A" w:rsidP="008D6E8E">
      <w:pPr>
        <w:pStyle w:val="norm"/>
        <w:spacing w:line="240" w:lineRule="auto"/>
        <w:ind w:firstLine="284"/>
        <w:jc w:val="right"/>
        <w:rPr>
          <w:rFonts w:ascii="GHEA Grapalat" w:hAnsi="GHEA Grapalat" w:cs="Sylfaen"/>
          <w:b/>
          <w:sz w:val="20"/>
          <w:lang w:val="es-ES"/>
        </w:rPr>
      </w:pPr>
    </w:p>
    <w:p w:rsidR="00C7713A" w:rsidRDefault="00C7713A" w:rsidP="008D6E8E">
      <w:pPr>
        <w:pStyle w:val="norm"/>
        <w:spacing w:line="240" w:lineRule="auto"/>
        <w:ind w:firstLine="284"/>
        <w:jc w:val="right"/>
        <w:rPr>
          <w:rFonts w:ascii="GHEA Grapalat" w:hAnsi="GHEA Grapalat" w:cs="Sylfaen"/>
          <w:b/>
          <w:sz w:val="20"/>
          <w:lang w:val="es-ES"/>
        </w:rPr>
      </w:pPr>
    </w:p>
    <w:p w:rsidR="00C7713A" w:rsidRDefault="00C7713A" w:rsidP="008D6E8E">
      <w:pPr>
        <w:pStyle w:val="norm"/>
        <w:spacing w:line="240" w:lineRule="auto"/>
        <w:ind w:firstLine="284"/>
        <w:jc w:val="right"/>
        <w:rPr>
          <w:rFonts w:ascii="GHEA Grapalat" w:hAnsi="GHEA Grapalat" w:cs="Sylfaen"/>
          <w:b/>
          <w:sz w:val="20"/>
          <w:lang w:val="es-ES"/>
        </w:rPr>
      </w:pPr>
    </w:p>
    <w:p w:rsidR="00C7713A" w:rsidRDefault="00C7713A" w:rsidP="008D6E8E">
      <w:pPr>
        <w:pStyle w:val="norm"/>
        <w:spacing w:line="240" w:lineRule="auto"/>
        <w:ind w:firstLine="284"/>
        <w:jc w:val="right"/>
        <w:rPr>
          <w:rFonts w:ascii="GHEA Grapalat" w:hAnsi="GHEA Grapalat" w:cs="Sylfaen"/>
          <w:b/>
          <w:sz w:val="20"/>
          <w:lang w:val="es-ES"/>
        </w:rPr>
      </w:pPr>
    </w:p>
    <w:p w:rsidR="005A249C" w:rsidRDefault="005A249C" w:rsidP="008D6E8E">
      <w:pPr>
        <w:pStyle w:val="norm"/>
        <w:spacing w:line="240" w:lineRule="auto"/>
        <w:ind w:firstLine="284"/>
        <w:jc w:val="right"/>
        <w:rPr>
          <w:rFonts w:ascii="GHEA Grapalat" w:hAnsi="GHEA Grapalat" w:cs="Sylfaen"/>
          <w:b/>
          <w:sz w:val="20"/>
          <w:lang w:val="es-ES"/>
        </w:rPr>
      </w:pPr>
    </w:p>
    <w:p w:rsidR="00DC7DEF" w:rsidRDefault="00DC7DEF" w:rsidP="008D6E8E">
      <w:pPr>
        <w:pStyle w:val="norm"/>
        <w:spacing w:line="240" w:lineRule="auto"/>
        <w:ind w:firstLine="284"/>
        <w:jc w:val="right"/>
        <w:rPr>
          <w:rFonts w:ascii="GHEA Grapalat" w:hAnsi="GHEA Grapalat" w:cs="Sylfaen"/>
          <w:b/>
          <w:sz w:val="20"/>
          <w:lang w:val="es-ES"/>
        </w:rPr>
      </w:pPr>
    </w:p>
    <w:p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DC7DEF" w:rsidRPr="00DC7DEF" w:rsidRDefault="00DC7DEF" w:rsidP="00DC7DE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DC7DEF" w:rsidRPr="00DC7DEF" w:rsidRDefault="00DC7DEF" w:rsidP="00DC7DE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8D6E8E" w:rsidRDefault="008D6E8E" w:rsidP="008D6E8E">
      <w:pPr>
        <w:pStyle w:val="31"/>
        <w:spacing w:line="240" w:lineRule="auto"/>
        <w:jc w:val="right"/>
        <w:rPr>
          <w:rFonts w:ascii="GHEA Grapalat" w:hAnsi="GHEA Grapalat" w:cs="Sylfaen"/>
          <w:b/>
          <w:lang w:val="es-ES"/>
        </w:rPr>
      </w:pPr>
    </w:p>
    <w:p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5A249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5A249C">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5A249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5A249C">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5A249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005A249C">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lastRenderedPageBreak/>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6668A">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lastRenderedPageBreak/>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sidR="00B6668A">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«Վերահսկողության մակարդակը» ենթաբաժինը լրացվում է, եթե հայտարարագրի 2</w:t>
      </w:r>
      <w:r w:rsidR="00B6668A">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w:t>
      </w:r>
      <w:r>
        <w:rPr>
          <w:rFonts w:ascii="GHEA Grapalat" w:eastAsia="GHEA Grapalat" w:hAnsi="GHEA Grapalat" w:cs="GHEA Grapalat"/>
        </w:rPr>
        <w:lastRenderedPageBreak/>
        <w:t>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Pr>
          <w:rFonts w:ascii="GHEA Grapalat" w:eastAsia="GHEA Grapalat" w:hAnsi="GHEA Grapalat" w:cs="GHEA Grapalat"/>
        </w:rPr>
        <w:lastRenderedPageBreak/>
        <w:t>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w:t>
      </w:r>
      <w:r>
        <w:rPr>
          <w:rFonts w:ascii="GHEA Grapalat" w:eastAsia="GHEA Grapalat" w:hAnsi="GHEA Grapalat" w:cs="GHEA Grapalat"/>
        </w:rPr>
        <w:lastRenderedPageBreak/>
        <w:t>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w:t>
      </w:r>
      <w:r>
        <w:rPr>
          <w:rFonts w:ascii="GHEA Grapalat" w:eastAsia="GHEA Grapalat" w:hAnsi="GHEA Grapalat" w:cs="GHEA Grapalat"/>
        </w:rPr>
        <w:lastRenderedPageBreak/>
        <w:t>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w:t>
      </w:r>
      <w:r>
        <w:rPr>
          <w:rFonts w:ascii="GHEA Grapalat" w:eastAsia="GHEA Grapalat" w:hAnsi="GHEA Grapalat" w:cs="GHEA Grapalat"/>
        </w:rPr>
        <w:lastRenderedPageBreak/>
        <w:t xml:space="preserve">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w:t>
      </w:r>
      <w:r w:rsidR="00B3487C" w:rsidRPr="00B3487C">
        <w:rPr>
          <w:rFonts w:ascii="GHEA Grapalat" w:hAnsi="GHEA Grapalat"/>
          <w:i/>
          <w:sz w:val="16"/>
          <w:szCs w:val="16"/>
          <w:lang w:val="hy-AM"/>
        </w:rPr>
        <w:t>,</w:t>
      </w:r>
      <w:r w:rsidR="00A54D5A" w:rsidRPr="00C40FDC">
        <w:rPr>
          <w:rFonts w:ascii="GHEA Grapalat" w:hAnsi="GHEA Grapalat"/>
          <w:i/>
          <w:sz w:val="16"/>
          <w:szCs w:val="16"/>
          <w:lang w:val="hy-AM"/>
        </w:rPr>
        <w:t xml:space="preserve">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856F6" w:rsidRPr="00DC7DEF" w:rsidRDefault="00B856F6" w:rsidP="00B856F6">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B856F6" w:rsidRPr="00DC7DEF" w:rsidRDefault="00B856F6" w:rsidP="00B856F6">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B2572B" w:rsidRPr="00B856F6" w:rsidRDefault="00B2572B" w:rsidP="00EF3662">
      <w:pPr>
        <w:rPr>
          <w:rFonts w:ascii="GHEA Grapalat" w:hAnsi="GHEA Grapalat"/>
          <w:lang w:val="es-ES"/>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856F6" w:rsidRPr="00B856F6">
        <w:rPr>
          <w:rFonts w:ascii="GHEA Grapalat" w:hAnsi="GHEA Grapalat" w:cs="Arial"/>
          <w:sz w:val="20"/>
          <w:szCs w:val="20"/>
          <w:lang w:val="es-ES"/>
        </w:rPr>
        <w:t>ՀԳԱ-ԳՀԾՁԲ-25/1</w:t>
      </w:r>
      <w:r w:rsidRPr="00064ADD">
        <w:rPr>
          <w:rFonts w:ascii="GHEA Grapalat" w:hAnsi="GHEA Grapalat" w:cs="Arial"/>
          <w:sz w:val="20"/>
          <w:szCs w:val="20"/>
          <w:lang w:val="es-ES"/>
        </w:rPr>
        <w:t xml:space="preserve">»* ծածկագրով </w:t>
      </w:r>
      <w:r w:rsidR="00B856F6" w:rsidRPr="00B856F6">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9929A0"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929A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Default="00B2572B" w:rsidP="00EF3662">
      <w:pPr>
        <w:rPr>
          <w:rFonts w:ascii="GHEA Grapalat" w:hAnsi="GHEA Grapalat"/>
          <w:sz w:val="18"/>
          <w:szCs w:val="18"/>
          <w:lang w:val="es-ES"/>
        </w:rPr>
      </w:pPr>
    </w:p>
    <w:p w:rsidR="00B3487C" w:rsidRDefault="00B3487C" w:rsidP="00EF3662">
      <w:pPr>
        <w:rPr>
          <w:rFonts w:ascii="GHEA Grapalat" w:hAnsi="GHEA Grapalat"/>
          <w:sz w:val="18"/>
          <w:szCs w:val="18"/>
          <w:lang w:val="es-ES"/>
        </w:rPr>
      </w:pPr>
    </w:p>
    <w:p w:rsidR="00B3487C" w:rsidRPr="00064ADD" w:rsidRDefault="00B3487C"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31"/>
        <w:spacing w:line="240" w:lineRule="auto"/>
        <w:jc w:val="right"/>
        <w:rPr>
          <w:rFonts w:ascii="GHEA Grapalat" w:hAnsi="GHEA Grapalat"/>
          <w:i/>
          <w:lang w:val="hy-AM"/>
        </w:rPr>
      </w:pPr>
    </w:p>
    <w:p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960D70" w:rsidRDefault="00B2572B" w:rsidP="00EF3662">
      <w:pPr>
        <w:pStyle w:val="31"/>
        <w:spacing w:line="240" w:lineRule="auto"/>
        <w:jc w:val="right"/>
        <w:rPr>
          <w:rFonts w:ascii="GHEA Grapalat" w:hAnsi="GHEA Grapalat"/>
          <w:i/>
          <w:lang w:val="es-ES"/>
        </w:rPr>
      </w:pPr>
    </w:p>
    <w:p w:rsidR="00B2572B" w:rsidRPr="00064ADD" w:rsidRDefault="00B2572B" w:rsidP="00EF3662">
      <w:pPr>
        <w:pStyle w:val="31"/>
        <w:spacing w:line="240" w:lineRule="auto"/>
        <w:jc w:val="right"/>
        <w:rPr>
          <w:rFonts w:ascii="GHEA Grapalat" w:hAnsi="GHEA Grapalat"/>
          <w:i/>
          <w:lang w:val="hy-AM"/>
        </w:rPr>
      </w:pPr>
    </w:p>
    <w:p w:rsidR="00B2572B" w:rsidRPr="00064ADD" w:rsidRDefault="00B2572B" w:rsidP="00EF3662">
      <w:pPr>
        <w:pStyle w:val="31"/>
        <w:spacing w:line="240" w:lineRule="auto"/>
        <w:jc w:val="right"/>
        <w:rPr>
          <w:rFonts w:ascii="GHEA Grapalat" w:hAnsi="GHEA Grapalat"/>
          <w:i/>
          <w:lang w:val="es-ES" w:eastAsia="ru-RU"/>
        </w:rPr>
      </w:pPr>
    </w:p>
    <w:p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rsidR="00B856F6" w:rsidRPr="00DC7DEF" w:rsidRDefault="00B856F6" w:rsidP="00B856F6">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B856F6" w:rsidRPr="00DC7DEF" w:rsidRDefault="00B856F6" w:rsidP="00B856F6">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rsidR="00F16AB0" w:rsidRPr="00064ADD" w:rsidRDefault="004F6F62" w:rsidP="001012BF">
      <w:pPr>
        <w:pStyle w:val="aff3"/>
        <w:tabs>
          <w:tab w:val="left" w:pos="0"/>
        </w:tabs>
        <w:ind w:left="142" w:firstLine="153"/>
        <w:mirrorIndents/>
        <w:jc w:val="both"/>
        <w:rPr>
          <w:rFonts w:ascii="GHEA Grapalat" w:eastAsia="Calibri" w:hAnsi="GHEA Grapalat"/>
          <w:color w:val="000000"/>
          <w:sz w:val="20"/>
          <w:szCs w:val="20"/>
          <w:lang w:val="hy-AM"/>
        </w:rPr>
      </w:pPr>
      <w:r>
        <w:rPr>
          <w:rFonts w:ascii="GHEA Grapalat" w:hAnsi="GHEA Grapalat" w:cs="Sylfaen"/>
          <w:vertAlign w:val="superscript"/>
          <w:lang w:val="hy-AM"/>
        </w:rPr>
        <w:t xml:space="preserve">քարտուղարի էլ. </w:t>
      </w:r>
      <w:r w:rsidRPr="00F81CB8">
        <w:rPr>
          <w:rFonts w:ascii="GHEA Grapalat" w:hAnsi="GHEA Grapalat" w:cs="Sylfaen"/>
          <w:vertAlign w:val="superscript"/>
          <w:lang w:val="hy-AM"/>
        </w:rPr>
        <w:t>փոստի հասցեն</w:t>
      </w:r>
      <w:r w:rsidR="001012BF" w:rsidRPr="001012BF">
        <w:rPr>
          <w:rFonts w:ascii="GHEA Grapalat" w:hAnsi="GHEA Grapalat" w:cs="Sylfaen"/>
          <w:vertAlign w:val="superscript"/>
          <w:lang w:val="hy-AM"/>
        </w:rPr>
        <w:t xml:space="preserve">  </w:t>
      </w:r>
      <w:r w:rsidR="005D34CA">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CD5FC9" w:rsidRPr="00064ADD" w:rsidRDefault="00CD5FC9" w:rsidP="00CD5FC9">
      <w:pPr>
        <w:pStyle w:val="31"/>
        <w:spacing w:line="240" w:lineRule="auto"/>
        <w:jc w:val="right"/>
        <w:rPr>
          <w:rFonts w:ascii="GHEA Grapalat" w:hAnsi="GHEA Grapalat"/>
          <w:i/>
          <w:lang w:val="hy-AM"/>
        </w:rPr>
      </w:pPr>
    </w:p>
    <w:p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1557AE" w:rsidRPr="00064ADD" w:rsidRDefault="001557AE" w:rsidP="009C370D">
      <w:pPr>
        <w:pStyle w:val="31"/>
        <w:spacing w:line="240" w:lineRule="auto"/>
        <w:jc w:val="center"/>
        <w:rPr>
          <w:rFonts w:ascii="GHEA Grapalat" w:hAnsi="GHEA Grapalat" w:cs="Arial"/>
          <w:b/>
          <w:lang w:val="hy-AM"/>
        </w:rPr>
      </w:pPr>
    </w:p>
    <w:p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9C370D" w:rsidRPr="001012BF" w:rsidRDefault="009C370D" w:rsidP="009C370D">
      <w:pPr>
        <w:pStyle w:val="31"/>
        <w:spacing w:line="240" w:lineRule="auto"/>
        <w:jc w:val="right"/>
        <w:rPr>
          <w:rFonts w:ascii="GHEA Grapalat" w:hAnsi="GHEA Grapalat"/>
          <w:szCs w:val="24"/>
          <w:lang w:val="es-ES"/>
        </w:rPr>
      </w:pPr>
    </w:p>
    <w:p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001012BF" w:rsidRPr="00A410B4">
        <w:rPr>
          <w:rStyle w:val="af5"/>
          <w:rFonts w:ascii="GHEA Grapalat" w:hAnsi="GHEA Grapalat"/>
          <w:b w:val="0"/>
          <w:bCs w:val="0"/>
          <w:sz w:val="20"/>
          <w:szCs w:val="20"/>
          <w:lang w:val="hy-AM"/>
        </w:rPr>
        <w:t xml:space="preserve">          </w:t>
      </w:r>
      <w:r w:rsidRPr="00064ADD">
        <w:rPr>
          <w:rFonts w:ascii="GHEA Grapalat" w:hAnsi="GHEA Grapalat" w:cs="Sylfaen"/>
          <w:vertAlign w:val="superscript"/>
          <w:lang w:val="hy-AM"/>
        </w:rPr>
        <w:t>ընտրված մասնակցի անվանումը</w:t>
      </w:r>
    </w:p>
    <w:p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rsidR="005669EB" w:rsidRPr="00B3487C"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r w:rsidR="00B3487C" w:rsidRPr="00B3487C">
        <w:rPr>
          <w:rFonts w:ascii="GHEA Grapalat" w:hAnsi="GHEA Grapalat"/>
          <w:color w:val="000000"/>
          <w:sz w:val="20"/>
          <w:szCs w:val="20"/>
          <w:lang w:val="hy-AM"/>
        </w:rPr>
        <w:t xml:space="preserve"> </w:t>
      </w:r>
    </w:p>
    <w:p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rsidR="00091EBC" w:rsidRPr="00064ADD" w:rsidRDefault="00091EBC" w:rsidP="00280DE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64ADD" w:rsidRDefault="00091EBC" w:rsidP="00B348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64ADD" w:rsidRDefault="00091EBC" w:rsidP="00B348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56633E" w:rsidRPr="00064ADD" w:rsidRDefault="0056633E" w:rsidP="0056633E">
      <w:pPr>
        <w:pStyle w:val="31"/>
        <w:spacing w:line="240" w:lineRule="auto"/>
        <w:jc w:val="right"/>
        <w:rPr>
          <w:rFonts w:ascii="GHEA Grapalat" w:hAnsi="GHEA Grapalat"/>
          <w:i/>
          <w:lang w:val="hy-AM"/>
        </w:rPr>
      </w:pPr>
    </w:p>
    <w:p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493DAD" w:rsidRPr="0056633E" w:rsidRDefault="00493DAD" w:rsidP="00752D6E">
      <w:pPr>
        <w:pStyle w:val="31"/>
        <w:spacing w:line="240" w:lineRule="auto"/>
        <w:jc w:val="right"/>
        <w:rPr>
          <w:rFonts w:ascii="GHEA Grapalat" w:hAnsi="GHEA Grapalat" w:cs="Sylfaen"/>
          <w:b/>
          <w:lang w:val="af-ZA"/>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493DAD" w:rsidRPr="00286EDF" w:rsidRDefault="00493DAD" w:rsidP="00752D6E">
      <w:pPr>
        <w:pStyle w:val="31"/>
        <w:spacing w:line="240" w:lineRule="auto"/>
        <w:jc w:val="right"/>
        <w:rPr>
          <w:rFonts w:ascii="GHEA Grapalat" w:hAnsi="GHEA Grapalat" w:cs="Sylfaen"/>
          <w:b/>
          <w:lang w:val="hy-AM"/>
        </w:rPr>
      </w:pPr>
    </w:p>
    <w:p w:rsidR="00C7713A" w:rsidRPr="00286EDF" w:rsidRDefault="00C7713A" w:rsidP="00752D6E">
      <w:pPr>
        <w:pStyle w:val="31"/>
        <w:spacing w:line="240" w:lineRule="auto"/>
        <w:jc w:val="right"/>
        <w:rPr>
          <w:rFonts w:ascii="GHEA Grapalat" w:hAnsi="GHEA Grapalat" w:cs="Sylfaen"/>
          <w:b/>
          <w:lang w:val="hy-AM"/>
        </w:rPr>
      </w:pPr>
    </w:p>
    <w:p w:rsidR="00C7713A" w:rsidRPr="00286EDF" w:rsidRDefault="00C7713A" w:rsidP="00752D6E">
      <w:pPr>
        <w:pStyle w:val="31"/>
        <w:spacing w:line="240" w:lineRule="auto"/>
        <w:jc w:val="right"/>
        <w:rPr>
          <w:rFonts w:ascii="GHEA Grapalat" w:hAnsi="GHEA Grapalat" w:cs="Sylfaen"/>
          <w:b/>
          <w:lang w:val="hy-AM"/>
        </w:rPr>
      </w:pPr>
    </w:p>
    <w:p w:rsidR="00493DAD" w:rsidRPr="00064ADD" w:rsidRDefault="00493DAD" w:rsidP="00752D6E">
      <w:pPr>
        <w:pStyle w:val="31"/>
        <w:spacing w:line="240" w:lineRule="auto"/>
        <w:jc w:val="right"/>
        <w:rPr>
          <w:rFonts w:ascii="GHEA Grapalat" w:hAnsi="GHEA Grapalat" w:cs="Sylfaen"/>
          <w:b/>
          <w:lang w:val="hy-AM"/>
        </w:rPr>
      </w:pPr>
    </w:p>
    <w:p w:rsidR="00280DED" w:rsidRPr="005A1520" w:rsidRDefault="00280DED" w:rsidP="00752D6E">
      <w:pPr>
        <w:pStyle w:val="31"/>
        <w:spacing w:line="240" w:lineRule="auto"/>
        <w:jc w:val="right"/>
        <w:rPr>
          <w:rFonts w:ascii="GHEA Grapalat" w:hAnsi="GHEA Grapalat" w:cs="Sylfaen"/>
          <w:b/>
          <w:lang w:val="hy-AM"/>
        </w:rPr>
      </w:pPr>
    </w:p>
    <w:p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rsidR="00BB5D3F" w:rsidRPr="00064ADD" w:rsidRDefault="00BB5D3F" w:rsidP="00BB5D3F">
      <w:pPr>
        <w:pStyle w:val="af4"/>
        <w:shd w:val="clear" w:color="auto" w:fill="FFFFFF"/>
        <w:spacing w:before="0" w:beforeAutospacing="0" w:after="0" w:afterAutospacing="0"/>
        <w:ind w:firstLine="375"/>
        <w:rPr>
          <w:rStyle w:val="af5"/>
          <w:lang w:val="hy-AM"/>
        </w:rPr>
      </w:pPr>
    </w:p>
    <w:p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lang w:val="hy-AM"/>
        </w:rPr>
        <w:t>հաշվեհամարին փոխանցման միջոցով:</w:t>
      </w:r>
    </w:p>
    <w:p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w:t>
      </w:r>
      <w:r w:rsidR="00C7713A" w:rsidRPr="00C7713A">
        <w:rPr>
          <w:rFonts w:ascii="GHEA Grapalat" w:hAnsi="GHEA Grapalat" w:cs="Sylfaen"/>
          <w:vertAlign w:val="superscript"/>
          <w:lang w:val="hy-AM"/>
        </w:rPr>
        <w:t xml:space="preserve">             </w:t>
      </w:r>
      <w:r w:rsidRPr="00064ADD">
        <w:rPr>
          <w:rFonts w:ascii="GHEA Grapalat" w:hAnsi="GHEA Grapalat" w:cs="Sylfaen"/>
          <w:vertAlign w:val="superscript"/>
          <w:lang w:val="hy-AM"/>
        </w:rPr>
        <w:t>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rsidR="008019E3" w:rsidRPr="003750DF"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rsidR="008019E3" w:rsidRPr="003750DF" w:rsidRDefault="008019E3"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56633E" w:rsidRPr="00064ADD" w:rsidRDefault="0056633E" w:rsidP="0056633E">
      <w:pPr>
        <w:pStyle w:val="31"/>
        <w:spacing w:line="240" w:lineRule="auto"/>
        <w:jc w:val="right"/>
        <w:rPr>
          <w:rFonts w:ascii="GHEA Grapalat" w:hAnsi="GHEA Grapalat"/>
          <w:i/>
          <w:lang w:val="hy-AM"/>
        </w:rPr>
      </w:pPr>
    </w:p>
    <w:p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1012BF" w:rsidRPr="00DC7DEF" w:rsidRDefault="001012BF" w:rsidP="001012BF">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7862B1" w:rsidRPr="001012BF" w:rsidRDefault="007862B1" w:rsidP="007862B1">
      <w:pPr>
        <w:pStyle w:val="31"/>
        <w:spacing w:line="240" w:lineRule="auto"/>
        <w:jc w:val="right"/>
        <w:rPr>
          <w:rFonts w:ascii="GHEA Grapalat" w:hAnsi="GHEA Grapalat" w:cs="Sylfaen"/>
          <w:b/>
          <w:lang w:val="es-ES"/>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280DED" w:rsidRPr="005A1520">
        <w:rPr>
          <w:rFonts w:ascii="GHEA Grapalat" w:hAnsi="GHEA Grapalat" w:cs="GHEA Grapalat"/>
          <w:sz w:val="20"/>
          <w:szCs w:val="20"/>
          <w:lang w:val="hy-AM"/>
        </w:rPr>
        <w:t>25</w:t>
      </w:r>
      <w:r w:rsidR="0056633E">
        <w:rPr>
          <w:rFonts w:ascii="GHEA Grapalat" w:hAnsi="GHEA Grapalat" w:cs="GHEA Grapalat"/>
          <w:sz w:val="20"/>
          <w:szCs w:val="20"/>
          <w:lang w:val="hy-AM"/>
        </w:rPr>
        <w:t xml:space="preserve">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DD1B9B" w:rsidRDefault="007862B1" w:rsidP="001012BF">
      <w:pPr>
        <w:numPr>
          <w:ilvl w:val="1"/>
          <w:numId w:val="7"/>
        </w:numPr>
        <w:ind w:left="360" w:firstLine="0"/>
        <w:rPr>
          <w:rFonts w:ascii="GHEA Grapalat" w:hAnsi="GHEA Grapalat" w:cs="GHEA Grapalat"/>
          <w:sz w:val="20"/>
          <w:szCs w:val="20"/>
          <w:lang w:val="hy-AM"/>
        </w:rPr>
      </w:pPr>
      <w:r w:rsidRPr="00DD1B9B">
        <w:rPr>
          <w:rFonts w:ascii="GHEA Grapalat" w:hAnsi="GHEA Grapalat" w:cs="GHEA Grapalat"/>
          <w:sz w:val="20"/>
          <w:szCs w:val="20"/>
          <w:lang w:val="hy-AM"/>
        </w:rPr>
        <w:t xml:space="preserve">Ընկերությունը մասնակցում է </w:t>
      </w:r>
      <w:r w:rsidR="001012BF" w:rsidRPr="00280DED">
        <w:rPr>
          <w:rFonts w:ascii="GHEA Grapalat" w:hAnsi="GHEA Grapalat" w:cs="GHEA Grapalat"/>
          <w:b/>
          <w:sz w:val="20"/>
          <w:szCs w:val="20"/>
          <w:lang w:val="hy-AM"/>
        </w:rPr>
        <w:t>«Հայկական գրադարանային ասոցիացիա» ՀԿ</w:t>
      </w:r>
      <w:r w:rsidR="001012BF" w:rsidRPr="00DD1B9B">
        <w:rPr>
          <w:rFonts w:ascii="GHEA Grapalat" w:hAnsi="GHEA Grapalat" w:cs="GHEA Grapalat"/>
          <w:sz w:val="20"/>
          <w:szCs w:val="20"/>
          <w:lang w:val="hy-AM"/>
        </w:rPr>
        <w:t>-ի</w:t>
      </w:r>
      <w:r w:rsidRPr="00DD1B9B">
        <w:rPr>
          <w:rFonts w:ascii="GHEA Grapalat" w:hAnsi="GHEA Grapalat" w:cs="GHEA Grapalat"/>
          <w:sz w:val="20"/>
          <w:szCs w:val="20"/>
          <w:lang w:val="hy-AM"/>
        </w:rPr>
        <w:t xml:space="preserve"> (այսուհետ` Պատվիրատու) կողմից կազմակերպված` </w:t>
      </w:r>
      <w:r w:rsidR="001012BF" w:rsidRPr="00280DED">
        <w:rPr>
          <w:rFonts w:ascii="GHEA Grapalat" w:hAnsi="GHEA Grapalat" w:cs="GHEA Grapalat"/>
          <w:b/>
          <w:i/>
          <w:sz w:val="20"/>
          <w:szCs w:val="20"/>
          <w:lang w:val="hy-AM"/>
        </w:rPr>
        <w:t>ՀԳԱ-ԳՀԾՁԲ-25/1</w:t>
      </w:r>
      <w:r w:rsidRPr="00DD1B9B">
        <w:rPr>
          <w:rFonts w:ascii="GHEA Grapalat" w:hAnsi="GHEA Grapalat" w:cs="GHEA Grapalat"/>
          <w:sz w:val="20"/>
          <w:szCs w:val="20"/>
          <w:lang w:val="hy-AM"/>
        </w:rPr>
        <w:t xml:space="preserve"> ծածկագրով գնման ընթացակարգին:</w:t>
      </w:r>
    </w:p>
    <w:p w:rsidR="007862B1" w:rsidRPr="00064ADD" w:rsidRDefault="006E35C3" w:rsidP="001012BF">
      <w:pPr>
        <w:ind w:left="360"/>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1012BF">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1012BF">
      <w:pPr>
        <w:ind w:left="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1012BF">
        <w:rPr>
          <w:rFonts w:ascii="GHEA Grapalat" w:hAnsi="GHEA Grapalat" w:cs="GHEA Grapalat"/>
          <w:color w:val="000000"/>
          <w:sz w:val="20"/>
          <w:szCs w:val="20"/>
          <w:lang w:val="pt-BR"/>
        </w:rPr>
        <w:t xml:space="preserve">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ED7532">
      <w:pPr>
        <w:ind w:left="360"/>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ED7532">
      <w:pPr>
        <w:ind w:left="360"/>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ED7532">
      <w:pPr>
        <w:ind w:left="360"/>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ED7532">
      <w:pPr>
        <w:ind w:left="360"/>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ED7532" w:rsidP="00ED7532">
      <w:pPr>
        <w:ind w:left="360"/>
        <w:rPr>
          <w:rFonts w:ascii="GHEA Grapalat" w:hAnsi="GHEA Grapalat" w:cs="GHEA Grapalat"/>
          <w:sz w:val="20"/>
          <w:szCs w:val="20"/>
          <w:lang w:val="hy-AM"/>
        </w:rPr>
      </w:pPr>
      <w:r>
        <w:rPr>
          <w:rFonts w:ascii="GHEA Grapalat" w:hAnsi="GHEA Grapalat" w:cs="GHEA Grapalat"/>
          <w:sz w:val="20"/>
          <w:szCs w:val="20"/>
          <w:lang w:val="hy-AM"/>
        </w:rPr>
        <w:t>ե)</w:t>
      </w:r>
      <w:r w:rsidRPr="00ED7532">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 xml:space="preserve">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ED7532">
      <w:pPr>
        <w:ind w:firstLine="426"/>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ED7532">
      <w:pPr>
        <w:ind w:firstLine="426"/>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ED7532">
      <w:pPr>
        <w:ind w:firstLine="426"/>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Default="000149F3" w:rsidP="00ED7532">
      <w:pPr>
        <w:ind w:firstLine="360"/>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w:t>
      </w:r>
      <w:r w:rsidR="00ED7532">
        <w:rPr>
          <w:rFonts w:ascii="GHEA Grapalat" w:hAnsi="GHEA Grapalat" w:cs="GHEA Grapalat"/>
          <w:sz w:val="20"/>
          <w:szCs w:val="20"/>
        </w:rPr>
        <w:t xml:space="preserve"> </w:t>
      </w:r>
      <w:r w:rsidRPr="00064ADD">
        <w:rPr>
          <w:rFonts w:ascii="GHEA Grapalat" w:hAnsi="GHEA Grapalat" w:cs="GHEA Grapalat"/>
          <w:sz w:val="20"/>
          <w:szCs w:val="20"/>
        </w:rPr>
        <w:t>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ED7532">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2.2</w:t>
      </w:r>
      <w:r w:rsidR="00ED7532" w:rsidRPr="00ED7532">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rsidR="007862B1" w:rsidRPr="00064ADD" w:rsidRDefault="007862B1" w:rsidP="00ED7532">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ED7532">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ED7532" w:rsidRPr="00A410B4" w:rsidRDefault="00ED7532" w:rsidP="00ED7532">
      <w:pPr>
        <w:jc w:val="center"/>
        <w:rPr>
          <w:rFonts w:ascii="GHEA Grapalat" w:hAnsi="GHEA Grapalat"/>
          <w:b/>
          <w:bCs/>
          <w:iCs/>
          <w:sz w:val="18"/>
          <w:szCs w:val="18"/>
          <w:lang w:val="hy-AM"/>
        </w:rPr>
      </w:pPr>
    </w:p>
    <w:p w:rsidR="00ED7532" w:rsidRPr="00A410B4" w:rsidRDefault="00ED7532" w:rsidP="00ED7532">
      <w:pPr>
        <w:jc w:val="center"/>
        <w:rPr>
          <w:rFonts w:ascii="GHEA Grapalat" w:hAnsi="GHEA Grapalat"/>
          <w:b/>
          <w:bCs/>
          <w:iCs/>
          <w:sz w:val="18"/>
          <w:szCs w:val="18"/>
          <w:lang w:val="hy-AM"/>
        </w:rPr>
      </w:pPr>
    </w:p>
    <w:p w:rsidR="00595213" w:rsidRPr="00064ADD" w:rsidRDefault="007862B1" w:rsidP="00ED7532">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D7532" w:rsidRDefault="00595213" w:rsidP="00ED7532">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ED7532">
              <w:rPr>
                <w:rFonts w:ascii="GHEA Grapalat" w:hAnsi="GHEA Grapalat" w:cs="Arial"/>
                <w:sz w:val="20"/>
                <w:szCs w:val="20"/>
              </w:rPr>
              <w:t xml:space="preserve"> </w:t>
            </w:r>
            <w:r w:rsidR="00ED7532" w:rsidRPr="00A80C92">
              <w:rPr>
                <w:rFonts w:ascii="GHEA Grapalat" w:hAnsi="GHEA Grapalat"/>
                <w:b/>
                <w:bCs/>
                <w:iCs/>
                <w:sz w:val="18"/>
                <w:szCs w:val="18"/>
                <w:lang w:val="hy-AM"/>
              </w:rPr>
              <w:t>«Հայկական գրադարանային ասոցիացիա» ՀԿ</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D7532">
              <w:rPr>
                <w:rFonts w:ascii="GHEA Grapalat" w:hAnsi="GHEA Grapalat" w:cs="Arial"/>
                <w:sz w:val="20"/>
                <w:szCs w:val="20"/>
              </w:rPr>
              <w:t xml:space="preserve">  </w:t>
            </w:r>
            <w:r w:rsidR="00280DED">
              <w:rPr>
                <w:rFonts w:ascii="GHEA Grapalat" w:hAnsi="GHEA Grapalat" w:cs="Arial"/>
                <w:sz w:val="20"/>
                <w:szCs w:val="20"/>
              </w:rPr>
              <w:t xml:space="preserve">                           </w:t>
            </w:r>
            <w:r w:rsidR="00ED7532" w:rsidRPr="00A80C92">
              <w:rPr>
                <w:rFonts w:ascii="GHEA Grapalat" w:hAnsi="GHEA Grapalat"/>
                <w:b/>
                <w:bCs/>
                <w:iCs/>
                <w:sz w:val="18"/>
                <w:szCs w:val="18"/>
                <w:lang w:val="hy-AM"/>
              </w:rPr>
              <w:t>01527135</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D7532" w:rsidRDefault="00595213" w:rsidP="00ED7532">
            <w:pPr>
              <w:ind w:left="-360"/>
              <w:jc w:val="cente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ED7532">
              <w:rPr>
                <w:rFonts w:ascii="GHEA Grapalat" w:hAnsi="GHEA Grapalat" w:cs="Arial"/>
                <w:sz w:val="20"/>
                <w:szCs w:val="20"/>
              </w:rPr>
              <w:t xml:space="preserve"> </w:t>
            </w:r>
            <w:r w:rsidR="00280DED">
              <w:rPr>
                <w:rFonts w:ascii="GHEA Grapalat" w:hAnsi="GHEA Grapalat" w:cs="Arial"/>
                <w:sz w:val="20"/>
                <w:szCs w:val="20"/>
              </w:rPr>
              <w:t xml:space="preserve">  </w:t>
            </w:r>
            <w:r w:rsidR="00ED7532" w:rsidRPr="00ED7532">
              <w:rPr>
                <w:rFonts w:ascii="GHEA Grapalat" w:hAnsi="GHEA Grapalat"/>
                <w:b/>
                <w:sz w:val="20"/>
                <w:szCs w:val="20"/>
                <w:lang w:val="hy-AM"/>
              </w:rPr>
              <w:t>Հայէկոնոմբանկ ԲԲԸ</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r w:rsidR="00DD1B9B">
              <w:rPr>
                <w:rFonts w:ascii="GHEA Grapalat" w:hAnsi="GHEA Grapalat" w:cs="Sylfaen"/>
                <w:sz w:val="20"/>
                <w:szCs w:val="20"/>
              </w:rPr>
              <w:t xml:space="preserve"> </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w:t>
            </w:r>
            <w:r w:rsidR="00ED7532">
              <w:rPr>
                <w:rFonts w:ascii="GHEA Grapalat" w:hAnsi="GHEA Grapalat" w:cs="Arial"/>
                <w:sz w:val="20"/>
                <w:szCs w:val="20"/>
              </w:rPr>
              <w:t xml:space="preserve"> </w:t>
            </w:r>
            <w:r w:rsidRPr="00064ADD">
              <w:rPr>
                <w:rFonts w:ascii="GHEA Grapalat" w:hAnsi="GHEA Grapalat" w:cs="Arial"/>
                <w:sz w:val="20"/>
                <w:szCs w:val="20"/>
              </w:rPr>
              <w:t>N)</w:t>
            </w:r>
            <w:r w:rsidR="00ED7532">
              <w:rPr>
                <w:rFonts w:ascii="GHEA Grapalat" w:hAnsi="GHEA Grapalat" w:cs="Arial"/>
                <w:sz w:val="20"/>
                <w:szCs w:val="20"/>
              </w:rPr>
              <w:t xml:space="preserve">  </w:t>
            </w:r>
            <w:r w:rsidR="00280DED">
              <w:rPr>
                <w:rFonts w:ascii="GHEA Grapalat" w:hAnsi="GHEA Grapalat" w:cs="Arial"/>
                <w:sz w:val="20"/>
                <w:szCs w:val="20"/>
              </w:rPr>
              <w:t xml:space="preserve">    </w:t>
            </w:r>
            <w:r w:rsidR="00ED7532" w:rsidRPr="00A80C92">
              <w:rPr>
                <w:rFonts w:ascii="GHEA Grapalat" w:hAnsi="GHEA Grapalat"/>
                <w:b/>
                <w:bCs/>
                <w:iCs/>
                <w:sz w:val="18"/>
                <w:szCs w:val="18"/>
                <w:lang w:val="hy-AM"/>
              </w:rPr>
              <w:t>163038109340</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ED7532">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r w:rsidR="00DD1B9B">
              <w:rPr>
                <w:rFonts w:ascii="GHEA Grapalat" w:hAnsi="GHEA Grapalat" w:cs="Sylfaen"/>
                <w:sz w:val="20"/>
                <w:szCs w:val="20"/>
              </w:rPr>
              <w:t xml:space="preserve"> </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ED7532">
              <w:rPr>
                <w:rFonts w:ascii="GHEA Grapalat" w:hAnsi="GHEA Grapalat" w:cs="Arial"/>
                <w:sz w:val="20"/>
                <w:szCs w:val="20"/>
              </w:rPr>
              <w:t xml:space="preserve"> </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r w:rsidR="00DD1B9B">
              <w:rPr>
                <w:rFonts w:ascii="GHEA Grapalat" w:hAnsi="GHEA Grapalat" w:cs="Sylfaen"/>
                <w:sz w:val="20"/>
                <w:szCs w:val="20"/>
              </w:rPr>
              <w:t xml:space="preserve"> </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595213" w:rsidRPr="00064ADD" w:rsidRDefault="00595213" w:rsidP="00CB0ADE">
            <w:pPr>
              <w:rPr>
                <w:rFonts w:ascii="GHEA Grapalat" w:hAnsi="GHEA Grapalat" w:cs="Arial"/>
                <w:sz w:val="20"/>
                <w:szCs w:val="20"/>
              </w:rPr>
            </w:pPr>
          </w:p>
        </w:tc>
      </w:tr>
      <w:tr w:rsidR="00595213" w:rsidRPr="00064ADD" w:rsidTr="00DD1B9B">
        <w:trPr>
          <w:trHeight w:val="427"/>
        </w:trPr>
        <w:tc>
          <w:tcPr>
            <w:tcW w:w="10980" w:type="dxa"/>
            <w:gridSpan w:val="2"/>
            <w:tcBorders>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595213" w:rsidRPr="00064ADD" w:rsidRDefault="00595213" w:rsidP="00CB0ADE">
            <w:pPr>
              <w:rPr>
                <w:rFonts w:ascii="GHEA Grapalat" w:hAnsi="GHEA Grapalat" w:cs="Sylfaen"/>
                <w:sz w:val="20"/>
                <w:szCs w:val="20"/>
                <w:lang w:val="ru-RU"/>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595213" w:rsidRPr="00064ADD" w:rsidRDefault="00595213" w:rsidP="00CB0ADE">
            <w:pPr>
              <w:rPr>
                <w:rFonts w:ascii="GHEA Grapalat" w:hAnsi="GHEA Grapalat" w:cs="Sylfaen"/>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595213" w:rsidRPr="00064ADD" w:rsidRDefault="00595213" w:rsidP="00CB0ADE">
            <w:pPr>
              <w:jc w:val="right"/>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right"/>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595213" w:rsidRPr="00064ADD" w:rsidRDefault="00595213" w:rsidP="00CB0ADE">
            <w:pPr>
              <w:jc w:val="right"/>
              <w:rPr>
                <w:rFonts w:ascii="GHEA Grapalat" w:hAnsi="GHEA Grapalat" w:cs="Sylfaen"/>
                <w:sz w:val="20"/>
                <w:szCs w:val="20"/>
              </w:rPr>
            </w:pPr>
          </w:p>
        </w:tc>
      </w:tr>
      <w:tr w:rsidR="00595213"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595213" w:rsidRPr="00064ADD" w:rsidRDefault="00595213" w:rsidP="00CB0ADE">
            <w:pPr>
              <w:jc w:val="right"/>
              <w:rPr>
                <w:rFonts w:ascii="GHEA Grapalat" w:hAnsi="GHEA Grapalat" w:cs="Arial"/>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595213" w:rsidRPr="00064ADD" w:rsidRDefault="00595213" w:rsidP="00CB0ADE">
            <w:pPr>
              <w:rPr>
                <w:rFonts w:ascii="GHEA Grapalat" w:hAnsi="GHEA Grapalat" w:cs="Sylfaen"/>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ED7532">
            <w:pPr>
              <w:ind w:right="-90"/>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929A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929A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929A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w:t>
            </w:r>
            <w:r w:rsidRPr="00064ADD">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lastRenderedPageBreak/>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նախապես լրացվում է </w:t>
            </w:r>
            <w:r w:rsidRPr="00064ADD">
              <w:rPr>
                <w:rFonts w:ascii="GHEA Grapalat" w:hAnsi="GHEA Grapalat"/>
                <w:sz w:val="20"/>
                <w:szCs w:val="20"/>
                <w:lang w:val="hy-AM"/>
              </w:rPr>
              <w:lastRenderedPageBreak/>
              <w:t xml:space="preserve">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929A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ED7532">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9929A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D5078D" w:rsidP="00CB0ADE">
            <w:pPr>
              <w:jc w:val="center"/>
              <w:rPr>
                <w:rFonts w:ascii="GHEA Grapalat" w:hAnsi="GHEA Grapalat"/>
                <w:sz w:val="20"/>
                <w:szCs w:val="20"/>
              </w:rPr>
            </w:pPr>
            <w:r>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ED7532">
            <w:pPr>
              <w:jc w:val="center"/>
              <w:rPr>
                <w:rFonts w:ascii="GHEA Grapalat" w:hAnsi="GHEA Grapalat"/>
                <w:sz w:val="20"/>
                <w:szCs w:val="20"/>
              </w:rPr>
            </w:pPr>
            <w:r w:rsidRPr="00064ADD">
              <w:rPr>
                <w:rFonts w:ascii="GHEA Grapalat" w:hAnsi="GHEA Grapalat"/>
                <w:sz w:val="20"/>
                <w:szCs w:val="20"/>
              </w:rPr>
              <w:t>պարտադիր</w:t>
            </w:r>
            <w:r w:rsidR="00ED7532">
              <w:rPr>
                <w:rFonts w:ascii="GHEA Grapalat" w:hAnsi="GHEA Grapalat"/>
                <w:sz w:val="20"/>
                <w:szCs w:val="20"/>
              </w:rPr>
              <w:t xml:space="preserve"> </w:t>
            </w: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ED7532">
            <w:pPr>
              <w:ind w:right="-90"/>
              <w:jc w:val="center"/>
              <w:rPr>
                <w:rFonts w:ascii="GHEA Grapalat" w:hAnsi="GHEA Grapalat"/>
                <w:sz w:val="20"/>
                <w:szCs w:val="20"/>
                <w:lang w:val="hy-AM"/>
              </w:rPr>
            </w:pPr>
            <w:r w:rsidRPr="00064ADD">
              <w:rPr>
                <w:rFonts w:ascii="GHEA Grapalat" w:hAnsi="GHEA Grapalat"/>
                <w:sz w:val="20"/>
                <w:szCs w:val="20"/>
                <w:lang w:val="hy-AM"/>
              </w:rPr>
              <w:t xml:space="preserve">վճարողին սպասարկող </w:t>
            </w:r>
            <w:r w:rsidRPr="00064ADD">
              <w:rPr>
                <w:rFonts w:ascii="GHEA Grapalat" w:hAnsi="GHEA Grapalat"/>
                <w:sz w:val="20"/>
                <w:szCs w:val="20"/>
                <w:lang w:val="hy-AM"/>
              </w:rPr>
              <w:lastRenderedPageBreak/>
              <w:t>ֆինանսական կազմակերպության (մասնաճյուղի) կողմից կատար</w:t>
            </w:r>
            <w:r w:rsidR="00ED7532" w:rsidRPr="00ED7532">
              <w:rPr>
                <w:rFonts w:ascii="GHEA Grapalat" w:hAnsi="GHEA Grapalat"/>
                <w:sz w:val="20"/>
                <w:szCs w:val="20"/>
                <w:lang w:val="hy-AM"/>
              </w:rPr>
              <w:t xml:space="preserve"> </w:t>
            </w:r>
            <w:r w:rsidRPr="00064ADD">
              <w:rPr>
                <w:rFonts w:ascii="GHEA Grapalat" w:hAnsi="GHEA Grapalat"/>
                <w:sz w:val="20"/>
                <w:szCs w:val="20"/>
                <w:lang w:val="hy-AM"/>
              </w:rPr>
              <w:t>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w:t>
            </w:r>
            <w:r w:rsidRPr="00064ADD">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rsidR="00ED7532" w:rsidRPr="00DC7DEF" w:rsidRDefault="00ED7532" w:rsidP="00ED7532">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ED7532" w:rsidRPr="00DC7DEF" w:rsidRDefault="00ED7532" w:rsidP="00ED7532">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091EBC" w:rsidRPr="00ED7532" w:rsidRDefault="00091EBC" w:rsidP="00091EBC">
      <w:pPr>
        <w:pStyle w:val="31"/>
        <w:spacing w:line="240" w:lineRule="auto"/>
        <w:jc w:val="right"/>
        <w:rPr>
          <w:rFonts w:ascii="GHEA Grapalat" w:hAnsi="GHEA Grapalat" w:cs="Sylfaen"/>
          <w:b/>
          <w:lang w:val="es-ES"/>
        </w:rPr>
      </w:pPr>
    </w:p>
    <w:p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rsidR="00091EBC" w:rsidRPr="00064ADD" w:rsidRDefault="00091EBC" w:rsidP="00091EBC">
      <w:pPr>
        <w:pStyle w:val="af4"/>
        <w:shd w:val="clear" w:color="auto" w:fill="FFFFFF"/>
        <w:spacing w:before="0" w:beforeAutospacing="0" w:after="0" w:afterAutospacing="0"/>
        <w:ind w:firstLine="375"/>
        <w:rPr>
          <w:rStyle w:val="af5"/>
          <w:lang w:val="hy-AM"/>
        </w:rPr>
      </w:pPr>
    </w:p>
    <w:p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D1B9B" w:rsidRPr="00DD1B9B"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w:t>
      </w:r>
      <w:r w:rsidR="00DD1B9B" w:rsidRPr="00DD1B9B">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N </w:t>
      </w:r>
      <w:r w:rsidR="00DD1B9B" w:rsidRPr="00DD1B9B">
        <w:rPr>
          <w:rFonts w:ascii="GHEA Grapalat" w:hAnsi="GHEA Grapalat"/>
          <w:color w:val="000000"/>
          <w:sz w:val="20"/>
          <w:szCs w:val="20"/>
          <w:lang w:val="hy-AM"/>
        </w:rPr>
        <w:t xml:space="preserve">                                                 </w:t>
      </w:r>
    </w:p>
    <w:p w:rsidR="00661F39" w:rsidRPr="00064ADD" w:rsidRDefault="00DD1B9B"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DD1B9B">
        <w:rPr>
          <w:rFonts w:ascii="GHEA Grapalat" w:hAnsi="GHEA Grapalat"/>
          <w:color w:val="000000"/>
          <w:sz w:val="20"/>
          <w:szCs w:val="20"/>
          <w:lang w:val="hy-AM"/>
        </w:rPr>
        <w:t xml:space="preserve">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կնքվելիք պայմանագրի համարը </w:t>
      </w:r>
    </w:p>
    <w:p w:rsidR="00DD1B9B" w:rsidRPr="00DD1B9B"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DD1B9B" w:rsidRPr="00DD1B9B">
        <w:rPr>
          <w:rFonts w:ascii="GHEA Grapalat" w:hAnsi="GHEA Grapalat"/>
          <w:color w:val="000000"/>
          <w:sz w:val="20"/>
          <w:szCs w:val="20"/>
          <w:u w:val="single"/>
          <w:lang w:val="hy-AM"/>
        </w:rPr>
        <w:t xml:space="preserve">             </w:t>
      </w:r>
    </w:p>
    <w:p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rsidR="00661F39" w:rsidRPr="00064ADD" w:rsidRDefault="00D62549" w:rsidP="00661F39">
      <w:pPr>
        <w:pStyle w:val="aff3"/>
        <w:tabs>
          <w:tab w:val="left" w:pos="0"/>
        </w:tabs>
        <w:ind w:left="0"/>
        <w:mirrorIndents/>
        <w:jc w:val="both"/>
        <w:rPr>
          <w:rFonts w:ascii="GHEA Grapalat" w:hAnsi="GHEA Grapalat"/>
          <w:color w:val="000000"/>
          <w:sz w:val="20"/>
          <w:szCs w:val="20"/>
          <w:lang w:val="hy-AM"/>
        </w:rPr>
      </w:pPr>
      <w:r w:rsidRPr="00D62549">
        <w:rPr>
          <w:rFonts w:ascii="GHEA Grapalat" w:hAnsi="GHEA Grapalat"/>
          <w:i/>
          <w:color w:val="000000"/>
          <w:sz w:val="16"/>
          <w:szCs w:val="16"/>
          <w:lang w:val="hy-AM"/>
        </w:rPr>
        <w:t>gnumnermankakanazgayin@mail.ru</w:t>
      </w:r>
      <w:r w:rsidRPr="00D62549">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էլեկտրոնային փոստի հասցեին։     </w:t>
      </w:r>
    </w:p>
    <w:p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56633E" w:rsidRPr="0056633E" w:rsidRDefault="0056633E" w:rsidP="00091EBC">
      <w:pPr>
        <w:pStyle w:val="31"/>
        <w:spacing w:line="240" w:lineRule="auto"/>
        <w:jc w:val="right"/>
        <w:rPr>
          <w:rFonts w:ascii="GHEA Grapalat" w:hAnsi="GHEA Grapalat"/>
          <w:szCs w:val="24"/>
          <w:lang w:val="af-ZA"/>
        </w:rPr>
      </w:pPr>
    </w:p>
    <w:p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ED7532" w:rsidRPr="00DC7DEF" w:rsidRDefault="00ED7532" w:rsidP="00ED7532">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ED7532" w:rsidRPr="00DC7DEF" w:rsidRDefault="00ED7532" w:rsidP="00ED7532">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D33AF0" w:rsidRPr="00A410B4">
        <w:rPr>
          <w:rFonts w:ascii="GHEA Grapalat" w:hAnsi="GHEA Grapalat" w:cs="GHEA Grapalat"/>
          <w:sz w:val="20"/>
          <w:szCs w:val="20"/>
          <w:lang w:val="hy-AM"/>
        </w:rPr>
        <w:t>25</w:t>
      </w:r>
      <w:r w:rsidR="00EA25A4">
        <w:rPr>
          <w:rFonts w:ascii="GHEA Grapalat" w:hAnsi="GHEA Grapalat" w:cs="GHEA Grapalat"/>
          <w:sz w:val="20"/>
          <w:szCs w:val="20"/>
          <w:lang w:val="hy-AM"/>
        </w:rPr>
        <w:t xml:space="preserve">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ED7532" w:rsidRPr="001012BF" w:rsidRDefault="00ED7532" w:rsidP="00D33AF0">
      <w:pPr>
        <w:numPr>
          <w:ilvl w:val="1"/>
          <w:numId w:val="33"/>
        </w:numPr>
        <w:ind w:left="450" w:firstLine="0"/>
        <w:rPr>
          <w:rFonts w:ascii="GHEA Grapalat" w:hAnsi="GHEA Grapalat" w:cs="GHEA Grapalat"/>
          <w:sz w:val="20"/>
          <w:szCs w:val="20"/>
          <w:lang w:val="pt-BR"/>
        </w:rPr>
      </w:pPr>
      <w:r w:rsidRPr="001012BF">
        <w:rPr>
          <w:rFonts w:ascii="GHEA Grapalat" w:hAnsi="GHEA Grapalat" w:cs="GHEA Grapalat"/>
          <w:sz w:val="20"/>
          <w:szCs w:val="20"/>
          <w:lang w:val="pt-BR"/>
        </w:rPr>
        <w:t xml:space="preserve">Ընկերությունը մասնակցում է </w:t>
      </w:r>
      <w:r w:rsidRPr="00D33AF0">
        <w:rPr>
          <w:rFonts w:ascii="GHEA Grapalat" w:hAnsi="GHEA Grapalat"/>
          <w:b/>
          <w:sz w:val="20"/>
          <w:lang w:val="af-ZA"/>
        </w:rPr>
        <w:t>«Հայկական գրադարանային ասոցիացիա» ՀԿ</w:t>
      </w:r>
      <w:r w:rsidRPr="00D33AF0">
        <w:rPr>
          <w:rFonts w:ascii="GHEA Grapalat" w:hAnsi="GHEA Grapalat" w:cs="GHEA Grapalat"/>
          <w:b/>
          <w:sz w:val="20"/>
          <w:szCs w:val="20"/>
          <w:lang w:val="pt-BR"/>
        </w:rPr>
        <w:t>-</w:t>
      </w:r>
      <w:r w:rsidRPr="001012BF">
        <w:rPr>
          <w:rFonts w:ascii="GHEA Grapalat" w:hAnsi="GHEA Grapalat" w:cs="GHEA Grapalat"/>
          <w:sz w:val="20"/>
          <w:szCs w:val="20"/>
          <w:lang w:val="pt-BR"/>
        </w:rPr>
        <w:t xml:space="preserve">ի (այսուհետ` Պատվիրատու) կողմից կազմակերպված` </w:t>
      </w:r>
      <w:r w:rsidRPr="001012BF">
        <w:rPr>
          <w:rFonts w:ascii="GHEA Grapalat" w:hAnsi="GHEA Grapalat" w:cs="Sylfaen"/>
          <w:b/>
          <w:sz w:val="20"/>
          <w:szCs w:val="20"/>
          <w:lang w:val="es-ES" w:eastAsia="ru-RU"/>
        </w:rPr>
        <w:t>ՀԳԱ-ԳՀԾՁԲ-25/1</w:t>
      </w:r>
      <w:r w:rsidRPr="001012BF">
        <w:rPr>
          <w:rFonts w:ascii="GHEA Grapalat" w:hAnsi="GHEA Grapalat" w:cs="GHEA Grapalat"/>
          <w:sz w:val="20"/>
          <w:szCs w:val="20"/>
          <w:lang w:val="pt-BR"/>
        </w:rPr>
        <w:t xml:space="preserve"> ծածկագրով գնման ընթացակարգին:</w:t>
      </w:r>
    </w:p>
    <w:p w:rsidR="00631658" w:rsidRPr="00064ADD" w:rsidRDefault="00631658" w:rsidP="00D33AF0">
      <w:pPr>
        <w:ind w:firstLine="426"/>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D33AF0">
      <w:pPr>
        <w:ind w:firstLine="426"/>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D33AF0">
      <w:pPr>
        <w:ind w:firstLine="426"/>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D33AF0">
      <w:pPr>
        <w:ind w:firstLine="426"/>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D33AF0">
      <w:pPr>
        <w:ind w:firstLine="426"/>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D62549">
      <w:pPr>
        <w:ind w:left="426"/>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D62549">
      <w:pPr>
        <w:ind w:firstLine="426"/>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D33AF0">
      <w:pPr>
        <w:ind w:firstLine="426"/>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D62549">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D62549">
      <w:pPr>
        <w:ind w:firstLine="567"/>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2.2.</w:t>
      </w:r>
      <w:r w:rsidR="00D62549" w:rsidRPr="00D62549">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rsidR="00631658" w:rsidRPr="00064ADD" w:rsidRDefault="00631658" w:rsidP="00D62549">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D62549">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D62549">
      <w:pPr>
        <w:ind w:firstLine="567"/>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D753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7532" w:rsidRPr="00ED7532" w:rsidRDefault="00ED7532" w:rsidP="00ED7532">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A80C92">
              <w:rPr>
                <w:rFonts w:ascii="GHEA Grapalat" w:hAnsi="GHEA Grapalat"/>
                <w:b/>
                <w:bCs/>
                <w:iCs/>
                <w:sz w:val="18"/>
                <w:szCs w:val="18"/>
                <w:lang w:val="hy-AM"/>
              </w:rPr>
              <w:t>«Հայկական գրադարանային ասոցիացիա» ՀԿ</w:t>
            </w:r>
          </w:p>
        </w:tc>
      </w:tr>
      <w:tr w:rsidR="00ED7532"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7532" w:rsidRPr="00064ADD" w:rsidRDefault="00ED7532" w:rsidP="00ED753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D7532"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7532" w:rsidRPr="00064ADD" w:rsidRDefault="00ED7532" w:rsidP="00ED753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A80C92">
              <w:rPr>
                <w:rFonts w:ascii="GHEA Grapalat" w:hAnsi="GHEA Grapalat"/>
                <w:b/>
                <w:bCs/>
                <w:iCs/>
                <w:sz w:val="18"/>
                <w:szCs w:val="18"/>
                <w:lang w:val="hy-AM"/>
              </w:rPr>
              <w:t>01527135</w:t>
            </w:r>
          </w:p>
        </w:tc>
      </w:tr>
      <w:tr w:rsidR="00ED7532"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7532" w:rsidRPr="00ED7532" w:rsidRDefault="00ED7532" w:rsidP="00ED7532">
            <w:pPr>
              <w:ind w:left="-360"/>
              <w:jc w:val="cente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sidRPr="00ED7532">
              <w:rPr>
                <w:rFonts w:ascii="GHEA Grapalat" w:hAnsi="GHEA Grapalat"/>
                <w:b/>
                <w:sz w:val="20"/>
                <w:szCs w:val="20"/>
                <w:lang w:val="hy-AM"/>
              </w:rPr>
              <w:t>Հայէկոնոմբանկ ԲԲԸ</w:t>
            </w:r>
          </w:p>
        </w:tc>
      </w:tr>
      <w:tr w:rsidR="00ED7532"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7532" w:rsidRPr="00064ADD" w:rsidRDefault="00ED7532" w:rsidP="00ED753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r>
              <w:rPr>
                <w:rFonts w:ascii="GHEA Grapalat" w:hAnsi="GHEA Grapalat" w:cs="Sylfaen"/>
                <w:sz w:val="20"/>
                <w:szCs w:val="20"/>
              </w:rPr>
              <w:t xml:space="preserve"> </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w:t>
            </w:r>
            <w:r>
              <w:rPr>
                <w:rFonts w:ascii="GHEA Grapalat" w:hAnsi="GHEA Grapalat" w:cs="Arial"/>
                <w:sz w:val="20"/>
                <w:szCs w:val="20"/>
              </w:rPr>
              <w:t xml:space="preserve"> </w:t>
            </w:r>
            <w:r w:rsidRPr="00064ADD">
              <w:rPr>
                <w:rFonts w:ascii="GHEA Grapalat" w:hAnsi="GHEA Grapalat" w:cs="Arial"/>
                <w:sz w:val="20"/>
                <w:szCs w:val="20"/>
              </w:rPr>
              <w:t>N)</w:t>
            </w:r>
            <w:r>
              <w:rPr>
                <w:rFonts w:ascii="GHEA Grapalat" w:hAnsi="GHEA Grapalat" w:cs="Arial"/>
                <w:sz w:val="20"/>
                <w:szCs w:val="20"/>
              </w:rPr>
              <w:t xml:space="preserve">  </w:t>
            </w:r>
            <w:r w:rsidRPr="00A80C92">
              <w:rPr>
                <w:rFonts w:ascii="GHEA Grapalat" w:hAnsi="GHEA Grapalat"/>
                <w:b/>
                <w:bCs/>
                <w:iCs/>
                <w:sz w:val="18"/>
                <w:szCs w:val="18"/>
                <w:lang w:val="hy-AM"/>
              </w:rPr>
              <w:t>163038109340</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ED7532">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r w:rsidR="00ED7532">
              <w:rPr>
                <w:rFonts w:ascii="GHEA Grapalat" w:hAnsi="GHEA Grapalat" w:cs="Sylfaen"/>
                <w:sz w:val="20"/>
                <w:szCs w:val="20"/>
              </w:rPr>
              <w:t xml:space="preserve"> </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r w:rsidR="00ED7532">
              <w:rPr>
                <w:rFonts w:ascii="GHEA Grapalat" w:hAnsi="GHEA Grapalat" w:cs="Sylfaen"/>
                <w:sz w:val="20"/>
                <w:szCs w:val="20"/>
              </w:rPr>
              <w:t xml:space="preserve"> </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այմանագրի ծածկագիրը</w:t>
            </w:r>
            <w:r w:rsidR="00D62549">
              <w:rPr>
                <w:rFonts w:ascii="GHEA Grapalat" w:hAnsi="GHEA Grapalat" w:cs="Sylfaen"/>
                <w:sz w:val="20"/>
                <w:szCs w:val="20"/>
              </w:rPr>
              <w:t>,</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334B2F" w:rsidRPr="00064ADD" w:rsidRDefault="00334B2F" w:rsidP="00CB0ADE">
            <w:pPr>
              <w:rPr>
                <w:rFonts w:ascii="GHEA Grapalat" w:hAnsi="GHEA Grapalat" w:cs="Arial"/>
                <w:sz w:val="20"/>
                <w:szCs w:val="20"/>
              </w:rPr>
            </w:pPr>
          </w:p>
        </w:tc>
      </w:tr>
      <w:tr w:rsidR="00334B2F"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334B2F" w:rsidRPr="00064ADD" w:rsidRDefault="00334B2F" w:rsidP="00CB0ADE">
            <w:pPr>
              <w:rPr>
                <w:rFonts w:ascii="GHEA Grapalat" w:hAnsi="GHEA Grapalat" w:cs="Sylfaen"/>
                <w:sz w:val="20"/>
                <w:szCs w:val="20"/>
                <w:lang w:val="ru-RU"/>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334B2F" w:rsidRPr="00064ADD" w:rsidRDefault="00334B2F" w:rsidP="00CB0ADE">
            <w:pPr>
              <w:rPr>
                <w:rFonts w:ascii="GHEA Grapalat" w:hAnsi="GHEA Grapalat" w:cs="Sylfaen"/>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334B2F" w:rsidRPr="00064ADD" w:rsidRDefault="00334B2F" w:rsidP="00CB0ADE">
            <w:pPr>
              <w:jc w:val="right"/>
              <w:rPr>
                <w:rFonts w:ascii="GHEA Grapalat" w:hAnsi="GHEA Grapalat" w:cs="Sylfaen"/>
                <w:sz w:val="20"/>
                <w:szCs w:val="20"/>
              </w:rPr>
            </w:pP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334B2F" w:rsidRPr="00064ADD" w:rsidRDefault="00334B2F" w:rsidP="00CB0ADE">
            <w:pPr>
              <w:rPr>
                <w:rFonts w:ascii="GHEA Grapalat" w:hAnsi="GHEA Grapalat" w:cs="Sylfaen"/>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A137A3" w:rsidP="00CB0ADE">
            <w:pPr>
              <w:jc w:val="center"/>
              <w:rPr>
                <w:rFonts w:ascii="GHEA Grapalat" w:hAnsi="GHEA Grapalat"/>
                <w:sz w:val="20"/>
                <w:szCs w:val="20"/>
              </w:rPr>
            </w:pPr>
            <w:r>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929A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929A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929A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w:t>
            </w:r>
            <w:r w:rsidRPr="00064ADD">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lastRenderedPageBreak/>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նախապես լրացվում է </w:t>
            </w:r>
            <w:r w:rsidRPr="00064ADD">
              <w:rPr>
                <w:rFonts w:ascii="GHEA Grapalat" w:hAnsi="GHEA Grapalat"/>
                <w:sz w:val="20"/>
                <w:szCs w:val="20"/>
                <w:lang w:val="hy-AM"/>
              </w:rPr>
              <w:lastRenderedPageBreak/>
              <w:t xml:space="preserve">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929A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9929A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rsidR="00D33AF0" w:rsidRPr="00DC7DEF" w:rsidRDefault="00D33AF0" w:rsidP="00D33AF0">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D33AF0" w:rsidRPr="00DC7DEF" w:rsidRDefault="00D33AF0" w:rsidP="00D33AF0">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rsidR="00E623D5" w:rsidRPr="00064ADD" w:rsidRDefault="00E623D5" w:rsidP="00E623D5">
      <w:pPr>
        <w:pStyle w:val="af4"/>
        <w:shd w:val="clear" w:color="auto" w:fill="FFFFFF"/>
        <w:spacing w:before="0" w:beforeAutospacing="0" w:after="0" w:afterAutospacing="0"/>
        <w:ind w:firstLine="375"/>
        <w:rPr>
          <w:rStyle w:val="af5"/>
          <w:lang w:val="hy-AM"/>
        </w:rPr>
      </w:pPr>
    </w:p>
    <w:p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80DED" w:rsidRPr="00280DE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E623D5" w:rsidRPr="00064ADD" w:rsidRDefault="00E623D5" w:rsidP="00280DED">
      <w:pPr>
        <w:pStyle w:val="aff3"/>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E623D5" w:rsidRPr="00064ADD" w:rsidRDefault="00E623D5"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56633E" w:rsidRPr="00064ADD" w:rsidRDefault="0056633E" w:rsidP="0056633E">
      <w:pPr>
        <w:pStyle w:val="31"/>
        <w:spacing w:line="240" w:lineRule="auto"/>
        <w:jc w:val="right"/>
        <w:rPr>
          <w:rFonts w:ascii="GHEA Grapalat" w:hAnsi="GHEA Grapalat"/>
          <w:i/>
          <w:lang w:val="hy-AM"/>
        </w:rPr>
      </w:pPr>
    </w:p>
    <w:p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D55654" w:rsidRPr="0056633E" w:rsidRDefault="00D55654" w:rsidP="00EF3662">
      <w:pPr>
        <w:pStyle w:val="31"/>
        <w:spacing w:line="240" w:lineRule="auto"/>
        <w:jc w:val="right"/>
        <w:rPr>
          <w:rFonts w:ascii="GHEA Grapalat" w:hAnsi="GHEA Grapalat" w:cs="Sylfaen"/>
          <w:b/>
          <w:lang w:val="af-ZA"/>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55654" w:rsidRPr="00A410B4" w:rsidRDefault="00D55654" w:rsidP="005341BF">
      <w:pPr>
        <w:pStyle w:val="31"/>
        <w:spacing w:line="240" w:lineRule="auto"/>
        <w:ind w:firstLine="0"/>
        <w:rPr>
          <w:rFonts w:ascii="GHEA Grapalat" w:hAnsi="GHEA Grapalat" w:cs="Sylfaen"/>
          <w:b/>
          <w:lang w:val="hy-AM"/>
        </w:rPr>
      </w:pPr>
    </w:p>
    <w:p w:rsidR="00D33AF0" w:rsidRPr="00A410B4" w:rsidRDefault="00D33AF0" w:rsidP="005341BF">
      <w:pPr>
        <w:pStyle w:val="31"/>
        <w:spacing w:line="240" w:lineRule="auto"/>
        <w:ind w:firstLine="0"/>
        <w:rPr>
          <w:rFonts w:ascii="GHEA Grapalat" w:hAnsi="GHEA Grapalat" w:cs="Sylfaen"/>
          <w:b/>
          <w:lang w:val="hy-AM"/>
        </w:rPr>
      </w:pPr>
    </w:p>
    <w:p w:rsidR="00D33AF0" w:rsidRPr="00A410B4" w:rsidRDefault="00D33AF0" w:rsidP="005341BF">
      <w:pPr>
        <w:pStyle w:val="31"/>
        <w:spacing w:line="240" w:lineRule="auto"/>
        <w:ind w:firstLine="0"/>
        <w:rPr>
          <w:rFonts w:ascii="GHEA Grapalat" w:hAnsi="GHEA Grapalat" w:cs="Sylfaen"/>
          <w:b/>
          <w:lang w:val="hy-AM"/>
        </w:rPr>
      </w:pPr>
    </w:p>
    <w:p w:rsidR="00D33AF0" w:rsidRPr="00A410B4" w:rsidRDefault="00D33AF0" w:rsidP="005341BF">
      <w:pPr>
        <w:pStyle w:val="31"/>
        <w:spacing w:line="240" w:lineRule="auto"/>
        <w:ind w:firstLine="0"/>
        <w:rPr>
          <w:rFonts w:ascii="GHEA Grapalat" w:hAnsi="GHEA Grapalat" w:cs="Sylfaen"/>
          <w:b/>
          <w:lang w:val="hy-AM"/>
        </w:rPr>
      </w:pPr>
    </w:p>
    <w:p w:rsidR="00D33AF0" w:rsidRPr="00A410B4" w:rsidRDefault="00D33AF0" w:rsidP="005341BF">
      <w:pPr>
        <w:pStyle w:val="31"/>
        <w:spacing w:line="240" w:lineRule="auto"/>
        <w:ind w:firstLine="0"/>
        <w:rPr>
          <w:rFonts w:ascii="GHEA Grapalat" w:hAnsi="GHEA Grapalat" w:cs="Sylfaen"/>
          <w:b/>
          <w:lang w:val="hy-AM"/>
        </w:rPr>
      </w:pPr>
    </w:p>
    <w:p w:rsidR="00D33AF0" w:rsidRPr="005A1520" w:rsidRDefault="00D33AF0"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280DED" w:rsidRPr="005A1520" w:rsidRDefault="00280DED" w:rsidP="005341BF">
      <w:pPr>
        <w:pStyle w:val="31"/>
        <w:spacing w:line="240" w:lineRule="auto"/>
        <w:ind w:firstLine="0"/>
        <w:rPr>
          <w:rFonts w:ascii="GHEA Grapalat" w:hAnsi="GHEA Grapalat" w:cs="Sylfaen"/>
          <w:b/>
          <w:lang w:val="hy-AM"/>
        </w:rPr>
      </w:pPr>
    </w:p>
    <w:p w:rsidR="00D55654" w:rsidRPr="00064ADD" w:rsidRDefault="00D55654" w:rsidP="00EF3662">
      <w:pPr>
        <w:pStyle w:val="31"/>
        <w:spacing w:line="240" w:lineRule="auto"/>
        <w:jc w:val="right"/>
        <w:rPr>
          <w:rFonts w:ascii="GHEA Grapalat" w:hAnsi="GHEA Grapalat" w:cs="Sylfaen"/>
          <w:b/>
          <w:lang w:val="hy-AM"/>
        </w:rPr>
      </w:pPr>
    </w:p>
    <w:p w:rsidR="00D62549" w:rsidRPr="00286EDF" w:rsidRDefault="00D62549"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D33AF0" w:rsidRPr="00DC7DEF" w:rsidRDefault="00D33AF0" w:rsidP="00D33AF0">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 xml:space="preserve">ՀԳԱ-ԳՀԾՁԲ-25/1 ծածկագրով </w:t>
      </w:r>
    </w:p>
    <w:p w:rsidR="00D33AF0" w:rsidRPr="00DC7DEF" w:rsidRDefault="00D33AF0" w:rsidP="00D33AF0">
      <w:pPr>
        <w:pStyle w:val="aa"/>
        <w:spacing w:after="0"/>
        <w:ind w:firstLine="567"/>
        <w:jc w:val="right"/>
        <w:rPr>
          <w:rFonts w:ascii="GHEA Grapalat" w:hAnsi="GHEA Grapalat" w:cs="Sylfaen"/>
          <w:b/>
          <w:sz w:val="20"/>
          <w:szCs w:val="20"/>
          <w:lang w:val="es-ES" w:eastAsia="ru-RU"/>
        </w:rPr>
      </w:pPr>
      <w:r w:rsidRPr="00DC7DEF">
        <w:rPr>
          <w:rFonts w:ascii="GHEA Grapalat" w:hAnsi="GHEA Grapalat" w:cs="Sylfaen"/>
          <w:b/>
          <w:sz w:val="20"/>
          <w:szCs w:val="20"/>
          <w:lang w:val="es-ES" w:eastAsia="ru-RU"/>
        </w:rPr>
        <w:t>գնանշման հարցման</w:t>
      </w:r>
      <w:r w:rsidRPr="00215B2A">
        <w:rPr>
          <w:rFonts w:ascii="GHEA Grapalat" w:hAnsi="GHEA Grapalat" w:cs="Sylfaen"/>
          <w:sz w:val="16"/>
          <w:szCs w:val="16"/>
          <w:lang w:val="af-ZA"/>
        </w:rPr>
        <w:t xml:space="preserve"> </w:t>
      </w:r>
      <w:r w:rsidRPr="00DC7DEF">
        <w:rPr>
          <w:rFonts w:ascii="GHEA Grapalat" w:hAnsi="GHEA Grapalat" w:cs="Sylfaen"/>
          <w:b/>
          <w:sz w:val="20"/>
          <w:szCs w:val="20"/>
          <w:lang w:val="es-ES" w:eastAsia="ru-RU"/>
        </w:rPr>
        <w:t>հրավերի</w:t>
      </w:r>
    </w:p>
    <w:p w:rsidR="00A410B4" w:rsidRDefault="00EF34A3" w:rsidP="007678FA">
      <w:pPr>
        <w:ind w:left="-142" w:firstLine="142"/>
        <w:jc w:val="center"/>
        <w:rPr>
          <w:rFonts w:ascii="GHEA Grapalat" w:hAnsi="GHEA Grapalat" w:cs="Sylfaen"/>
          <w:b/>
          <w:sz w:val="20"/>
          <w:szCs w:val="20"/>
          <w:lang w:val="es-ES" w:eastAsia="ru-RU"/>
        </w:rPr>
      </w:pPr>
      <w:r w:rsidRPr="00A410B4">
        <w:rPr>
          <w:rFonts w:ascii="GHEA Grapalat" w:hAnsi="GHEA Grapalat" w:cs="Sylfaen"/>
          <w:b/>
          <w:sz w:val="20"/>
          <w:szCs w:val="20"/>
          <w:lang w:val="es-ES" w:eastAsia="ru-RU"/>
        </w:rPr>
        <w:t xml:space="preserve">ԲԱՆԱՎՈՐ </w:t>
      </w:r>
      <w:r w:rsidR="00341DBB" w:rsidRPr="00341DBB">
        <w:rPr>
          <w:rFonts w:ascii="GHEA Grapalat" w:hAnsi="GHEA Grapalat" w:cs="Sylfaen"/>
          <w:b/>
          <w:sz w:val="20"/>
          <w:szCs w:val="20"/>
          <w:lang w:val="es-ES" w:eastAsia="ru-RU"/>
        </w:rPr>
        <w:t>ՀԱՄԱԺԱՄԱՆԱԿՅԱ</w:t>
      </w:r>
      <w:r w:rsidR="00341DBB" w:rsidRPr="00A410B4">
        <w:rPr>
          <w:rFonts w:ascii="GHEA Grapalat" w:hAnsi="GHEA Grapalat" w:cs="Sylfaen"/>
          <w:b/>
          <w:sz w:val="20"/>
          <w:szCs w:val="20"/>
          <w:lang w:val="es-ES" w:eastAsia="ru-RU"/>
        </w:rPr>
        <w:t xml:space="preserve"> </w:t>
      </w:r>
      <w:r w:rsidRPr="00A410B4">
        <w:rPr>
          <w:rFonts w:ascii="GHEA Grapalat" w:hAnsi="GHEA Grapalat" w:cs="Sylfaen"/>
          <w:b/>
          <w:sz w:val="20"/>
          <w:szCs w:val="20"/>
          <w:lang w:val="es-ES" w:eastAsia="ru-RU"/>
        </w:rPr>
        <w:t>ԹԱՐԳՄԱՆՈՒԹՅԱՆ ԾԱՌԱՅՈՒԹՅՈՒՆՆԵՐԻ</w:t>
      </w:r>
      <w:r w:rsidR="007678FA" w:rsidRPr="00A410B4">
        <w:rPr>
          <w:rFonts w:ascii="GHEA Grapalat" w:hAnsi="GHEA Grapalat" w:cs="Sylfaen"/>
          <w:b/>
          <w:sz w:val="20"/>
          <w:szCs w:val="20"/>
          <w:lang w:val="es-ES" w:eastAsia="ru-RU"/>
        </w:rPr>
        <w:t xml:space="preserve"> </w:t>
      </w:r>
    </w:p>
    <w:p w:rsidR="007678FA" w:rsidRPr="00064ADD" w:rsidRDefault="007678FA" w:rsidP="007678FA">
      <w:pPr>
        <w:ind w:left="-142" w:firstLine="142"/>
        <w:jc w:val="center"/>
        <w:rPr>
          <w:rFonts w:ascii="GHEA Grapalat" w:hAnsi="GHEA Grapalat"/>
          <w:b/>
          <w:u w:val="single"/>
          <w:lang w:val="hy-AM"/>
        </w:rPr>
      </w:pPr>
      <w:r w:rsidRPr="00A410B4">
        <w:rPr>
          <w:rFonts w:ascii="GHEA Grapalat" w:hAnsi="GHEA Grapalat" w:cs="Sylfaen"/>
          <w:b/>
          <w:sz w:val="20"/>
          <w:szCs w:val="20"/>
          <w:lang w:val="es-ES" w:eastAsia="ru-RU"/>
        </w:rPr>
        <w:t>ՄԱՏՈՒՑՄԱՆ</w:t>
      </w:r>
      <w:r w:rsidR="00A410B4">
        <w:rPr>
          <w:rFonts w:ascii="GHEA Grapalat" w:hAnsi="GHEA Grapalat" w:cs="Sylfaen"/>
          <w:b/>
          <w:sz w:val="20"/>
          <w:szCs w:val="20"/>
          <w:lang w:val="es-ES" w:eastAsia="ru-RU"/>
        </w:rPr>
        <w:t xml:space="preserve"> </w:t>
      </w:r>
      <w:r w:rsidRPr="00A410B4">
        <w:rPr>
          <w:rFonts w:ascii="GHEA Grapalat" w:hAnsi="GHEA Grapalat" w:cs="Sylfaen"/>
          <w:b/>
          <w:sz w:val="20"/>
          <w:szCs w:val="20"/>
          <w:lang w:val="es-ES" w:eastAsia="ru-RU"/>
        </w:rPr>
        <w:t>ՊԵՏԱԿԱՆ  ԳՆՄԱՆ  ՊԱՅՄԱՆԱԳԻՐ</w:t>
      </w:r>
      <w:r w:rsidRPr="00A410B4">
        <w:rPr>
          <w:rFonts w:ascii="GHEA Grapalat" w:hAnsi="GHEA Grapalat"/>
          <w:b/>
          <w:lang w:val="hy-AM"/>
        </w:rPr>
        <w:t xml:space="preserve"> </w:t>
      </w:r>
      <w:r w:rsidRPr="00A410B4">
        <w:rPr>
          <w:rFonts w:ascii="GHEA Grapalat" w:hAnsi="GHEA Grapalat"/>
          <w:b/>
          <w:sz w:val="20"/>
          <w:szCs w:val="20"/>
          <w:lang w:val="hy-AM"/>
        </w:rPr>
        <w:t xml:space="preserve">N </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C74B4" w:rsidRPr="00DC74B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C74B4" w:rsidRPr="00DC74B4">
        <w:rPr>
          <w:rFonts w:ascii="GHEA Grapalat" w:hAnsi="GHEA Grapalat" w:cs="Sylfaen"/>
          <w:sz w:val="20"/>
          <w:lang w:val="hy-AM"/>
        </w:rPr>
        <w:t xml:space="preserve">25 </w:t>
      </w:r>
      <w:r w:rsidRPr="00064ADD">
        <w:rPr>
          <w:rFonts w:ascii="GHEA Grapalat" w:hAnsi="GHEA Grapalat" w:cs="Sylfaen"/>
          <w:sz w:val="20"/>
          <w:lang w:val="hy-AM"/>
        </w:rPr>
        <w:t>թ.</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1"/>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DC74B4">
      <w:pPr>
        <w:ind w:firstLine="720"/>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2"/>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DC74B4">
        <w:rPr>
          <w:rFonts w:ascii="GHEA Grapalat" w:hAnsi="GHEA Grapalat" w:cs="Sylfaen"/>
          <w:sz w:val="20"/>
          <w:lang w:val="hy-AM"/>
        </w:rPr>
        <w:t>վճարան</w:t>
      </w:r>
      <w:r w:rsidR="00DC74B4" w:rsidRPr="00DC74B4">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C74B4" w:rsidRPr="00A410B4" w:rsidRDefault="00DC74B4"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Pr="00064ADD">
        <w:rPr>
          <w:rFonts w:ascii="GHEA Grapalat" w:hAnsi="GHEA Grapalat" w:cs="Sylfaen"/>
          <w:sz w:val="20"/>
          <w:lang w:val="hy-AM"/>
        </w:rPr>
        <w:t>__օրինակ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DC74B4" w:rsidRPr="00DC74B4">
        <w:rPr>
          <w:rFonts w:ascii="GHEA Grapalat" w:hAnsi="GHEA Grapalat"/>
          <w:sz w:val="20"/>
          <w:lang w:val="hy-AM"/>
        </w:rPr>
        <w:t>ն</w:t>
      </w:r>
      <w:r w:rsidRPr="00064ADD">
        <w:rPr>
          <w:rFonts w:ascii="GHEA Grapalat" w:hAnsi="GHEA Grapalat"/>
          <w:sz w:val="20"/>
          <w:lang w:val="hy-AM"/>
        </w:rPr>
        <w:t>ման-ընդունման արձանագրության հիման վրա` պայմանագրի վճարման  ժամանակացույցով (հավելված N 2) նախատեսված ամի</w:t>
      </w:r>
      <w:r w:rsidR="003E533B" w:rsidRPr="003E533B">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330B6A" w:rsidP="00330B6A">
      <w:pPr>
        <w:rPr>
          <w:rFonts w:ascii="GHEA Grapalat" w:hAnsi="GHEA Grapalat"/>
          <w:sz w:val="20"/>
          <w:lang w:val="hy-AM"/>
        </w:rPr>
      </w:pPr>
      <w:r w:rsidRPr="00330B6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Pr>
          <w:rStyle w:val="af6"/>
          <w:rFonts w:ascii="GHEA Grapalat" w:hAnsi="GHEA Grapalat"/>
          <w:sz w:val="20"/>
          <w:lang w:val="hy-AM"/>
        </w:rPr>
        <w:footnoteReference w:id="15"/>
      </w:r>
    </w:p>
    <w:p w:rsidR="008834C9" w:rsidRPr="00286EDF" w:rsidRDefault="008834C9"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rsidR="007678FA" w:rsidRPr="003E533B" w:rsidRDefault="007678FA" w:rsidP="003E533B">
      <w:pPr>
        <w:ind w:firstLine="709"/>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3E533B">
        <w:rPr>
          <w:rFonts w:ascii="GHEA Grapalat" w:hAnsi="GHEA Grapalat" w:cs="Sylfaen"/>
          <w:sz w:val="20"/>
          <w:lang w:val="hy-AM"/>
        </w:rPr>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3E533B" w:rsidRDefault="007678FA" w:rsidP="003E533B">
      <w:pPr>
        <w:ind w:firstLine="720"/>
        <w:rPr>
          <w:rFonts w:ascii="GHEA Grapalat" w:hAnsi="GHEA Grapalat" w:cs="Sylfaen"/>
          <w:sz w:val="20"/>
          <w:lang w:val="hy-AM"/>
        </w:rPr>
      </w:pPr>
      <w:r w:rsidRPr="003E533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3E533B" w:rsidRDefault="007678FA" w:rsidP="007678FA">
      <w:pPr>
        <w:ind w:firstLine="720"/>
        <w:jc w:val="both"/>
        <w:rPr>
          <w:rFonts w:ascii="GHEA Grapalat" w:hAnsi="GHEA Grapalat" w:cs="Sylfaen"/>
          <w:sz w:val="20"/>
          <w:lang w:val="hy-AM"/>
        </w:rPr>
      </w:pPr>
      <w:r w:rsidRPr="003E533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3E533B" w:rsidRDefault="007678FA" w:rsidP="007678FA">
      <w:pPr>
        <w:ind w:firstLine="720"/>
        <w:jc w:val="both"/>
        <w:rPr>
          <w:rFonts w:ascii="GHEA Grapalat" w:hAnsi="GHEA Grapalat" w:cs="Sylfaen"/>
          <w:sz w:val="20"/>
          <w:lang w:val="hy-AM"/>
        </w:rPr>
      </w:pPr>
      <w:r w:rsidRPr="003E533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E533B">
        <w:rPr>
          <w:rFonts w:ascii="GHEA Grapalat" w:hAnsi="GHEA Grapalat" w:cs="Sylfaen"/>
          <w:sz w:val="20"/>
          <w:lang w:val="hy-AM"/>
        </w:rPr>
        <w:t xml:space="preserve"> սահմանված ժամկետում</w:t>
      </w:r>
      <w:r w:rsidRPr="003E533B">
        <w:rPr>
          <w:rFonts w:ascii="GHEA Grapalat" w:hAnsi="GHEA Grapalat" w:cs="Sylfaen"/>
          <w:sz w:val="20"/>
          <w:lang w:val="hy-AM"/>
        </w:rPr>
        <w:t xml:space="preserve"> չվճարված գումարի 0,05 (զրո ամբողջ հինգ հարյուրերորդական) տոկոսի չափով։</w:t>
      </w:r>
      <w:r w:rsidR="0090663C" w:rsidRPr="003E533B">
        <w:rPr>
          <w:rStyle w:val="af6"/>
          <w:rFonts w:ascii="GHEA Grapalat" w:hAnsi="GHEA Grapalat" w:cs="Sylfaen"/>
          <w:sz w:val="20"/>
          <w:lang w:val="hy-AM"/>
        </w:rPr>
        <w:footnoteReference w:id="17"/>
      </w:r>
    </w:p>
    <w:p w:rsidR="007678FA" w:rsidRPr="003E533B" w:rsidRDefault="007678FA" w:rsidP="007678FA">
      <w:pPr>
        <w:ind w:firstLine="720"/>
        <w:jc w:val="both"/>
        <w:rPr>
          <w:rFonts w:ascii="GHEA Grapalat" w:hAnsi="GHEA Grapalat" w:cs="Sylfaen"/>
          <w:sz w:val="20"/>
          <w:lang w:val="hy-AM"/>
        </w:rPr>
      </w:pPr>
      <w:r w:rsidRPr="003E533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3E533B">
      <w:pPr>
        <w:ind w:firstLine="720"/>
        <w:rPr>
          <w:rFonts w:ascii="GHEA Grapalat" w:hAnsi="GHEA Grapalat" w:cs="Sylfaen"/>
          <w:sz w:val="20"/>
          <w:lang w:val="hy-AM"/>
        </w:rPr>
      </w:pPr>
      <w:r w:rsidRPr="003E533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E533B">
        <w:rPr>
          <w:rFonts w:ascii="GHEA Grapalat" w:hAnsi="GHEA Grapalat" w:cs="Sylfaen"/>
          <w:sz w:val="20"/>
          <w:lang w:val="hy-AM"/>
        </w:rPr>
        <w:t xml:space="preserve">ն ամբողջությամբ և պատշաճ՝ պայմանագրով սահմանված պահանջներին համապատասխան </w:t>
      </w:r>
      <w:r w:rsidRPr="003E533B">
        <w:rPr>
          <w:rFonts w:ascii="GHEA Grapalat" w:hAnsi="GHEA Grapalat" w:cs="Sylfaen"/>
          <w:sz w:val="20"/>
          <w:lang w:val="hy-AM"/>
        </w:rPr>
        <w:t>կատարելուց։</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8"/>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510146" w:rsidRDefault="007678FA" w:rsidP="007678FA">
      <w:pPr>
        <w:tabs>
          <w:tab w:val="left" w:pos="1276"/>
        </w:tabs>
        <w:ind w:firstLine="720"/>
        <w:jc w:val="both"/>
        <w:rPr>
          <w:rFonts w:ascii="GHEA Grapalat" w:hAnsi="GHEA Grapalat"/>
          <w:color w:val="FF0000"/>
          <w:sz w:val="20"/>
          <w:lang w:val="hy-AM"/>
        </w:rPr>
      </w:pPr>
      <w:r w:rsidRPr="00510146">
        <w:rPr>
          <w:rFonts w:ascii="GHEA Grapalat" w:hAnsi="GHEA Grapalat"/>
          <w:color w:val="FF0000"/>
          <w:sz w:val="20"/>
          <w:lang w:val="pt-BR"/>
        </w:rPr>
        <w:t>7.6 Եթե պայմանագիրն  իրականացվ</w:t>
      </w:r>
      <w:r w:rsidRPr="00510146">
        <w:rPr>
          <w:rFonts w:ascii="GHEA Grapalat" w:hAnsi="GHEA Grapalat"/>
          <w:color w:val="FF0000"/>
          <w:sz w:val="20"/>
          <w:lang w:val="hy-AM"/>
        </w:rPr>
        <w:t>ում է</w:t>
      </w:r>
      <w:r w:rsidRPr="00510146">
        <w:rPr>
          <w:rFonts w:ascii="GHEA Grapalat" w:hAnsi="GHEA Grapalat"/>
          <w:color w:val="FF0000"/>
          <w:sz w:val="20"/>
          <w:lang w:val="pt-BR"/>
        </w:rPr>
        <w:t xml:space="preserve"> գործակալության պայմանագիր կնքելու միջոցով</w:t>
      </w:r>
    </w:p>
    <w:p w:rsidR="007678FA" w:rsidRPr="00510146" w:rsidRDefault="007678FA" w:rsidP="007678FA">
      <w:pPr>
        <w:tabs>
          <w:tab w:val="left" w:pos="1276"/>
        </w:tabs>
        <w:ind w:firstLine="720"/>
        <w:jc w:val="both"/>
        <w:rPr>
          <w:rFonts w:ascii="GHEA Grapalat" w:hAnsi="GHEA Grapalat"/>
          <w:color w:val="FF0000"/>
          <w:sz w:val="20"/>
          <w:lang w:val="pt-BR"/>
        </w:rPr>
      </w:pPr>
      <w:r w:rsidRPr="00510146">
        <w:rPr>
          <w:rFonts w:ascii="GHEA Grapalat" w:hAnsi="GHEA Grapalat"/>
          <w:color w:val="FF0000"/>
          <w:sz w:val="20"/>
          <w:lang w:val="hy-AM"/>
        </w:rPr>
        <w:t>1)</w:t>
      </w:r>
      <w:r w:rsidRPr="00510146">
        <w:rPr>
          <w:rFonts w:ascii="GHEA Grapalat" w:hAnsi="GHEA Grapalat"/>
          <w:color w:val="FF0000"/>
          <w:sz w:val="20"/>
          <w:lang w:val="pt-BR"/>
        </w:rPr>
        <w:t xml:space="preserve"> </w:t>
      </w:r>
      <w:r w:rsidRPr="00510146">
        <w:rPr>
          <w:rFonts w:ascii="GHEA Grapalat" w:hAnsi="GHEA Grapalat"/>
          <w:color w:val="FF0000"/>
          <w:sz w:val="20"/>
          <w:lang w:val="hy-AM"/>
        </w:rPr>
        <w:t>Կատարողը</w:t>
      </w:r>
      <w:r w:rsidRPr="00510146">
        <w:rPr>
          <w:rFonts w:ascii="GHEA Grapalat" w:hAnsi="GHEA Grapalat"/>
          <w:color w:val="FF0000"/>
          <w:sz w:val="20"/>
          <w:lang w:val="pt-BR"/>
        </w:rPr>
        <w:t xml:space="preserve"> պատասխանատվություն է կրում գործակալի պարտավորությունների չկատարման կամ ոչ պատշաճ կատարման համար.</w:t>
      </w:r>
    </w:p>
    <w:p w:rsidR="007678FA" w:rsidRPr="00510146" w:rsidRDefault="007678FA" w:rsidP="00510146">
      <w:pPr>
        <w:tabs>
          <w:tab w:val="left" w:pos="1276"/>
        </w:tabs>
        <w:ind w:firstLine="720"/>
        <w:rPr>
          <w:rFonts w:ascii="GHEA Grapalat" w:hAnsi="GHEA Grapalat"/>
          <w:color w:val="FF0000"/>
          <w:sz w:val="20"/>
          <w:lang w:val="pt-BR"/>
        </w:rPr>
      </w:pPr>
      <w:r w:rsidRPr="00510146">
        <w:rPr>
          <w:rFonts w:ascii="GHEA Grapalat" w:hAnsi="GHEA Grapalat"/>
          <w:color w:val="FF0000"/>
          <w:sz w:val="20"/>
          <w:lang w:val="pt-BR"/>
        </w:rPr>
        <w:t xml:space="preserve">2) պայմանագրի կատարման ընթացքում գործակալի փոփոխման դեպքում </w:t>
      </w:r>
      <w:r w:rsidRPr="00510146">
        <w:rPr>
          <w:rFonts w:ascii="GHEA Grapalat" w:hAnsi="GHEA Grapalat"/>
          <w:color w:val="FF0000"/>
          <w:sz w:val="20"/>
          <w:lang w:val="hy-AM"/>
        </w:rPr>
        <w:t>Կատարող</w:t>
      </w:r>
      <w:r w:rsidRPr="00510146">
        <w:rPr>
          <w:rFonts w:ascii="GHEA Grapalat" w:hAnsi="GHEA Grapalat"/>
          <w:color w:val="FF0000"/>
          <w:sz w:val="20"/>
          <w:lang w:val="pt-BR"/>
        </w:rPr>
        <w:t xml:space="preserve">ը գրավոր տեղեկացնում է </w:t>
      </w:r>
      <w:r w:rsidRPr="00510146">
        <w:rPr>
          <w:rFonts w:ascii="GHEA Grapalat" w:hAnsi="GHEA Grapalat"/>
          <w:color w:val="FF0000"/>
          <w:sz w:val="20"/>
          <w:lang w:val="hy-AM"/>
        </w:rPr>
        <w:t>Պ</w:t>
      </w:r>
      <w:r w:rsidRPr="00510146">
        <w:rPr>
          <w:rFonts w:ascii="GHEA Grapalat" w:hAnsi="GHEA Grapalat"/>
          <w:color w:val="FF0000"/>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510146">
        <w:rPr>
          <w:rStyle w:val="af6"/>
          <w:rFonts w:ascii="GHEA Grapalat" w:hAnsi="GHEA Grapalat"/>
          <w:color w:val="FF0000"/>
          <w:sz w:val="20"/>
          <w:lang w:val="pt-BR"/>
        </w:rPr>
        <w:footnoteReference w:id="19"/>
      </w:r>
    </w:p>
    <w:p w:rsidR="007678FA" w:rsidRPr="00510146" w:rsidRDefault="007678FA" w:rsidP="007678FA">
      <w:pPr>
        <w:tabs>
          <w:tab w:val="left" w:pos="1276"/>
        </w:tabs>
        <w:ind w:firstLine="720"/>
        <w:jc w:val="both"/>
        <w:rPr>
          <w:rFonts w:ascii="GHEA Grapalat" w:hAnsi="GHEA Grapalat"/>
          <w:color w:val="FF0000"/>
          <w:sz w:val="20"/>
          <w:lang w:val="pt-BR"/>
        </w:rPr>
      </w:pPr>
      <w:r w:rsidRPr="00510146">
        <w:rPr>
          <w:rFonts w:ascii="GHEA Grapalat" w:hAnsi="GHEA Grapalat"/>
          <w:color w:val="FF0000"/>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510146">
        <w:rPr>
          <w:rStyle w:val="af6"/>
          <w:rFonts w:ascii="GHEA Grapalat" w:hAnsi="GHEA Grapalat"/>
          <w:color w:val="FF0000"/>
          <w:sz w:val="20"/>
          <w:lang w:val="pt-BR"/>
        </w:rPr>
        <w:footnoteReference w:id="20"/>
      </w:r>
    </w:p>
    <w:p w:rsidR="005E25F1" w:rsidRPr="00F566BF" w:rsidRDefault="007678FA" w:rsidP="00D62549">
      <w:pPr>
        <w:tabs>
          <w:tab w:val="left" w:pos="1276"/>
        </w:tabs>
        <w:ind w:firstLine="720"/>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w:t>
      </w:r>
      <w:r w:rsidR="00510146">
        <w:rPr>
          <w:rFonts w:ascii="GHEA Grapalat" w:hAnsi="GHEA Grapalat"/>
          <w:sz w:val="20"/>
          <w:lang w:val="pt-BR"/>
        </w:rPr>
        <w:t xml:space="preserve"> </w:t>
      </w:r>
      <w:r w:rsidR="005E25F1" w:rsidRPr="00D54D8D">
        <w:rPr>
          <w:rFonts w:ascii="GHEA Grapalat" w:hAnsi="GHEA Grapalat"/>
          <w:sz w:val="20"/>
          <w:lang w:val="pt-BR"/>
        </w:rPr>
        <w:t>առկայության դեպքում` պայմանով, որ Պատվիրատուի համար ծառայության մատուցման պահանջը չի վերացել, իսկ Կատարողի գրավոր առաջարկը</w:t>
      </w:r>
      <w:r w:rsidR="00510146">
        <w:rPr>
          <w:rFonts w:ascii="GHEA Grapalat" w:hAnsi="GHEA Grapalat"/>
          <w:sz w:val="20"/>
          <w:lang w:val="pt-BR"/>
        </w:rPr>
        <w:t xml:space="preserve"> </w:t>
      </w:r>
      <w:r w:rsidR="005E25F1" w:rsidRPr="00D54D8D">
        <w:rPr>
          <w:rFonts w:ascii="GHEA Grapalat" w:hAnsi="GHEA Grapalat"/>
          <w:sz w:val="20"/>
          <w:lang w:val="pt-BR"/>
        </w:rPr>
        <w:t>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806A10" w:rsidRPr="00264D57">
        <w:rPr>
          <w:rFonts w:ascii="GHEA Grapalat" w:hAnsi="GHEA Grapalat"/>
          <w:i/>
          <w:sz w:val="16"/>
          <w:lang w:val="hy-AM"/>
        </w:rPr>
        <w:t xml:space="preserve">բանկին վճարման հանձնարարական տալու </w:t>
      </w:r>
      <w:r w:rsidRPr="006D1590">
        <w:rPr>
          <w:rFonts w:ascii="GHEA Grapalat" w:hAnsi="GHEA Grapalat"/>
          <w:sz w:val="20"/>
          <w:szCs w:val="20"/>
          <w:lang w:val="hy-AM" w:eastAsia="ru-RU"/>
        </w:rPr>
        <w:t>օրվան նախորդող օրը</w:t>
      </w:r>
      <w:r>
        <w:rPr>
          <w:rStyle w:val="af6"/>
          <w:rFonts w:ascii="Arial Unicode" w:hAnsi="Arial Unicode"/>
          <w:color w:val="000000"/>
          <w:sz w:val="21"/>
          <w:szCs w:val="21"/>
          <w:shd w:val="clear" w:color="auto" w:fill="FFFFFF"/>
          <w:lang w:val="hy-AM"/>
        </w:rPr>
        <w:footnoteReference w:id="21"/>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008834C9" w:rsidRPr="008834C9">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7C57F1" w:rsidRPr="007C57F1">
        <w:rPr>
          <w:rFonts w:ascii="GHEA Grapalat" w:hAnsi="GHEA Grapalat"/>
          <w:sz w:val="20"/>
          <w:szCs w:val="20"/>
          <w:lang w:val="hy-AM" w:eastAsia="ru-RU"/>
        </w:rPr>
        <w:t xml:space="preserve">է </w:t>
      </w:r>
      <w:r w:rsidR="00333287">
        <w:rPr>
          <w:rFonts w:ascii="GHEA Grapalat" w:hAnsi="GHEA Grapalat"/>
          <w:sz w:val="20"/>
          <w:szCs w:val="20"/>
          <w:lang w:val="hy-AM" w:eastAsia="ru-RU"/>
        </w:rPr>
        <w:t xml:space="preserve">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2"/>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i/>
                <w:sz w:val="20"/>
                <w:lang w:val="hy-AM" w:eastAsia="zh-CN"/>
              </w:rPr>
              <w:t xml:space="preserve"> </w:t>
            </w: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lastRenderedPageBreak/>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D048EF" w:rsidRPr="00D048EF">
        <w:rPr>
          <w:rFonts w:ascii="GHEA Grapalat" w:hAnsi="GHEA Grapalat"/>
          <w:i/>
          <w:sz w:val="18"/>
          <w:lang w:val="hy-AM"/>
        </w:rPr>
        <w:t>25</w:t>
      </w:r>
      <w:r w:rsidRPr="00064ADD">
        <w:rPr>
          <w:rFonts w:ascii="GHEA Grapalat" w:hAnsi="GHEA Grapalat"/>
          <w:i/>
          <w:sz w:val="18"/>
          <w:lang w:val="hy-AM"/>
        </w:rPr>
        <w:t xml:space="preserve">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048EF" w:rsidRPr="00D048EF">
        <w:rPr>
          <w:rFonts w:ascii="GHEA Grapalat" w:hAnsi="GHEA Grapalat"/>
          <w:i/>
          <w:sz w:val="18"/>
          <w:lang w:val="hy-AM"/>
        </w:rPr>
        <w:t>ՀԳԱ-ԳՀԾՁԲ-25/1</w:t>
      </w:r>
      <w:r w:rsidR="003652E8" w:rsidRPr="009935BB">
        <w:rPr>
          <w:rFonts w:ascii="GHEA Grapalat" w:hAnsi="GHEA Grapalat"/>
          <w:i/>
          <w:sz w:val="18"/>
          <w:lang w:val="hy-AM"/>
        </w:rPr>
        <w:t xml:space="preserve"> </w:t>
      </w:r>
      <w:r w:rsidRPr="00064ADD">
        <w:rPr>
          <w:rFonts w:ascii="GHEA Grapalat" w:hAnsi="GHEA Grapalat"/>
          <w:i/>
          <w:sz w:val="18"/>
          <w:lang w:val="hy-AM"/>
        </w:rPr>
        <w:t>ծածկագրով պայմանագրի</w:t>
      </w: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ՀՀ դրամ</w:t>
      </w:r>
    </w:p>
    <w:tbl>
      <w:tblPr>
        <w:tblW w:w="101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800"/>
        <w:gridCol w:w="2340"/>
        <w:gridCol w:w="540"/>
        <w:gridCol w:w="930"/>
        <w:gridCol w:w="1127"/>
        <w:gridCol w:w="865"/>
        <w:gridCol w:w="1475"/>
      </w:tblGrid>
      <w:tr w:rsidR="007678FA" w:rsidRPr="00064ADD" w:rsidTr="001B7AB9">
        <w:tc>
          <w:tcPr>
            <w:tcW w:w="10157"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DF6A47">
        <w:trPr>
          <w:trHeight w:val="219"/>
        </w:trPr>
        <w:tc>
          <w:tcPr>
            <w:tcW w:w="1080" w:type="dxa"/>
            <w:vMerge w:val="restart"/>
          </w:tcPr>
          <w:p w:rsidR="007678FA" w:rsidRPr="00064ADD" w:rsidRDefault="007678FA" w:rsidP="00151B40">
            <w:pPr>
              <w:ind w:right="-108"/>
              <w:rPr>
                <w:rFonts w:ascii="GHEA Grapalat" w:hAnsi="GHEA Grapalat"/>
                <w:sz w:val="18"/>
              </w:rPr>
            </w:pPr>
            <w:r w:rsidRPr="00064ADD">
              <w:rPr>
                <w:rFonts w:ascii="GHEA Grapalat" w:hAnsi="GHEA Grapalat"/>
                <w:sz w:val="18"/>
              </w:rPr>
              <w:t>հրավերով նախատեսված չափա</w:t>
            </w:r>
            <w:r w:rsidR="00151B40">
              <w:rPr>
                <w:rFonts w:ascii="GHEA Grapalat" w:hAnsi="GHEA Grapalat"/>
                <w:sz w:val="18"/>
              </w:rPr>
              <w:t xml:space="preserve"> </w:t>
            </w:r>
            <w:r w:rsidRPr="00064ADD">
              <w:rPr>
                <w:rFonts w:ascii="GHEA Grapalat" w:hAnsi="GHEA Grapalat"/>
                <w:sz w:val="18"/>
              </w:rPr>
              <w:t>բաժնի համարը</w:t>
            </w:r>
          </w:p>
        </w:tc>
        <w:tc>
          <w:tcPr>
            <w:tcW w:w="1800" w:type="dxa"/>
            <w:vMerge w:val="restart"/>
          </w:tcPr>
          <w:p w:rsidR="007678FA" w:rsidRPr="00064ADD" w:rsidRDefault="007678FA" w:rsidP="00151B40">
            <w:pPr>
              <w:ind w:right="-108"/>
              <w:rPr>
                <w:rFonts w:ascii="GHEA Grapalat" w:hAnsi="GHEA Grapalat"/>
                <w:sz w:val="18"/>
              </w:rPr>
            </w:pPr>
            <w:r w:rsidRPr="00064ADD">
              <w:rPr>
                <w:rFonts w:ascii="GHEA Grapalat" w:hAnsi="GHEA Grapalat"/>
                <w:sz w:val="18"/>
              </w:rPr>
              <w:t>գնումների պլանով նախատեսված միջ</w:t>
            </w:r>
            <w:r w:rsidR="00151B40">
              <w:rPr>
                <w:rFonts w:ascii="GHEA Grapalat" w:hAnsi="GHEA Grapalat"/>
                <w:sz w:val="18"/>
              </w:rPr>
              <w:t xml:space="preserve"> </w:t>
            </w:r>
            <w:r w:rsidRPr="00064ADD">
              <w:rPr>
                <w:rFonts w:ascii="GHEA Grapalat" w:hAnsi="GHEA Grapalat"/>
                <w:sz w:val="18"/>
              </w:rPr>
              <w:t>անցիկ ծածկագիրը` ըստ ԳՄԱ դասա</w:t>
            </w:r>
            <w:r w:rsidR="00151B40">
              <w:rPr>
                <w:rFonts w:ascii="GHEA Grapalat" w:hAnsi="GHEA Grapalat"/>
                <w:sz w:val="18"/>
              </w:rPr>
              <w:t xml:space="preserve"> </w:t>
            </w:r>
            <w:r w:rsidRPr="00064ADD">
              <w:rPr>
                <w:rFonts w:ascii="GHEA Grapalat" w:hAnsi="GHEA Grapalat"/>
                <w:sz w:val="18"/>
              </w:rPr>
              <w:t>կարգման (CPV)</w:t>
            </w:r>
          </w:p>
        </w:tc>
        <w:tc>
          <w:tcPr>
            <w:tcW w:w="2340" w:type="dxa"/>
            <w:vMerge w:val="restart"/>
          </w:tcPr>
          <w:p w:rsidR="007678FA" w:rsidRPr="00064ADD" w:rsidRDefault="007678FA" w:rsidP="00151B40">
            <w:pPr>
              <w:rPr>
                <w:rFonts w:ascii="GHEA Grapalat" w:hAnsi="GHEA Grapalat"/>
                <w:sz w:val="18"/>
              </w:rPr>
            </w:pPr>
            <w:r w:rsidRPr="00064ADD">
              <w:rPr>
                <w:rFonts w:ascii="GHEA Grapalat" w:hAnsi="GHEA Grapalat"/>
                <w:sz w:val="18"/>
              </w:rPr>
              <w:t>տեխնիկական բնութագիրը</w:t>
            </w:r>
          </w:p>
        </w:tc>
        <w:tc>
          <w:tcPr>
            <w:tcW w:w="540" w:type="dxa"/>
            <w:vMerge w:val="restart"/>
          </w:tcPr>
          <w:p w:rsidR="007678FA" w:rsidRPr="00064ADD" w:rsidRDefault="007678FA" w:rsidP="00151B40">
            <w:pPr>
              <w:ind w:right="-125"/>
              <w:rPr>
                <w:rFonts w:ascii="GHEA Grapalat" w:hAnsi="GHEA Grapalat"/>
                <w:sz w:val="18"/>
              </w:rPr>
            </w:pPr>
            <w:r w:rsidRPr="00064ADD">
              <w:rPr>
                <w:rFonts w:ascii="GHEA Grapalat" w:hAnsi="GHEA Grapalat"/>
                <w:sz w:val="18"/>
              </w:rPr>
              <w:t>չափման միավորը</w:t>
            </w:r>
          </w:p>
        </w:tc>
        <w:tc>
          <w:tcPr>
            <w:tcW w:w="930" w:type="dxa"/>
            <w:vMerge w:val="restart"/>
          </w:tcPr>
          <w:p w:rsidR="007678FA" w:rsidRPr="00064ADD" w:rsidRDefault="007678FA" w:rsidP="00151B40">
            <w:pPr>
              <w:rPr>
                <w:rFonts w:ascii="GHEA Grapalat" w:hAnsi="GHEA Grapalat"/>
                <w:sz w:val="18"/>
              </w:rPr>
            </w:pPr>
            <w:r w:rsidRPr="00064ADD">
              <w:rPr>
                <w:rFonts w:ascii="GHEA Grapalat" w:hAnsi="GHEA Grapalat"/>
                <w:sz w:val="18"/>
              </w:rPr>
              <w:t>ընդհանուր գինը</w:t>
            </w:r>
            <w:r w:rsidR="009935BB">
              <w:rPr>
                <w:rFonts w:ascii="GHEA Grapalat" w:hAnsi="GHEA Grapalat"/>
                <w:sz w:val="18"/>
              </w:rPr>
              <w:t xml:space="preserve"> </w:t>
            </w:r>
            <w:r w:rsidRPr="00064ADD">
              <w:rPr>
                <w:rFonts w:ascii="GHEA Grapalat" w:hAnsi="GHEA Grapalat"/>
                <w:sz w:val="18"/>
              </w:rPr>
              <w:t>/ՀՀ դրամ</w:t>
            </w:r>
          </w:p>
        </w:tc>
        <w:tc>
          <w:tcPr>
            <w:tcW w:w="1127" w:type="dxa"/>
            <w:vMerge w:val="restart"/>
          </w:tcPr>
          <w:p w:rsidR="007678FA" w:rsidRPr="00064ADD" w:rsidRDefault="007678FA" w:rsidP="00151B40">
            <w:pPr>
              <w:rPr>
                <w:rFonts w:ascii="GHEA Grapalat" w:hAnsi="GHEA Grapalat"/>
                <w:sz w:val="18"/>
              </w:rPr>
            </w:pPr>
            <w:r w:rsidRPr="00064ADD">
              <w:rPr>
                <w:rFonts w:ascii="GHEA Grapalat" w:hAnsi="GHEA Grapalat"/>
                <w:sz w:val="18"/>
              </w:rPr>
              <w:t>ընդհանուր քանակը</w:t>
            </w:r>
          </w:p>
        </w:tc>
        <w:tc>
          <w:tcPr>
            <w:tcW w:w="2340" w:type="dxa"/>
            <w:gridSpan w:val="2"/>
          </w:tcPr>
          <w:p w:rsidR="007678FA" w:rsidRPr="00064ADD" w:rsidRDefault="007678FA" w:rsidP="00151B40">
            <w:pPr>
              <w:rPr>
                <w:rFonts w:ascii="GHEA Grapalat" w:hAnsi="GHEA Grapalat"/>
                <w:sz w:val="18"/>
              </w:rPr>
            </w:pPr>
            <w:r w:rsidRPr="00064ADD">
              <w:rPr>
                <w:rFonts w:ascii="GHEA Grapalat" w:hAnsi="GHEA Grapalat"/>
                <w:sz w:val="18"/>
              </w:rPr>
              <w:t>մատուցման</w:t>
            </w:r>
          </w:p>
        </w:tc>
      </w:tr>
      <w:tr w:rsidR="007678FA" w:rsidRPr="00064ADD" w:rsidTr="00DF6A47">
        <w:trPr>
          <w:trHeight w:val="445"/>
        </w:trPr>
        <w:tc>
          <w:tcPr>
            <w:tcW w:w="1080" w:type="dxa"/>
            <w:vMerge/>
          </w:tcPr>
          <w:p w:rsidR="007678FA" w:rsidRPr="00064ADD" w:rsidRDefault="007678FA" w:rsidP="00151B40">
            <w:pPr>
              <w:rPr>
                <w:rFonts w:ascii="GHEA Grapalat" w:hAnsi="GHEA Grapalat"/>
                <w:sz w:val="18"/>
              </w:rPr>
            </w:pPr>
          </w:p>
        </w:tc>
        <w:tc>
          <w:tcPr>
            <w:tcW w:w="1800" w:type="dxa"/>
            <w:vMerge/>
          </w:tcPr>
          <w:p w:rsidR="007678FA" w:rsidRPr="00064ADD" w:rsidRDefault="007678FA" w:rsidP="00151B40">
            <w:pPr>
              <w:rPr>
                <w:rFonts w:ascii="GHEA Grapalat" w:hAnsi="GHEA Grapalat"/>
                <w:sz w:val="18"/>
              </w:rPr>
            </w:pPr>
          </w:p>
        </w:tc>
        <w:tc>
          <w:tcPr>
            <w:tcW w:w="2340" w:type="dxa"/>
            <w:vMerge/>
          </w:tcPr>
          <w:p w:rsidR="007678FA" w:rsidRPr="00064ADD" w:rsidRDefault="007678FA" w:rsidP="00151B40">
            <w:pPr>
              <w:rPr>
                <w:rFonts w:ascii="GHEA Grapalat" w:hAnsi="GHEA Grapalat"/>
                <w:sz w:val="18"/>
              </w:rPr>
            </w:pPr>
          </w:p>
        </w:tc>
        <w:tc>
          <w:tcPr>
            <w:tcW w:w="540" w:type="dxa"/>
            <w:vMerge/>
          </w:tcPr>
          <w:p w:rsidR="007678FA" w:rsidRPr="00064ADD" w:rsidRDefault="007678FA" w:rsidP="00151B40">
            <w:pPr>
              <w:rPr>
                <w:rFonts w:ascii="GHEA Grapalat" w:hAnsi="GHEA Grapalat"/>
                <w:sz w:val="18"/>
              </w:rPr>
            </w:pPr>
          </w:p>
        </w:tc>
        <w:tc>
          <w:tcPr>
            <w:tcW w:w="930" w:type="dxa"/>
            <w:vMerge/>
          </w:tcPr>
          <w:p w:rsidR="007678FA" w:rsidRPr="00064ADD" w:rsidRDefault="007678FA" w:rsidP="00151B40">
            <w:pPr>
              <w:rPr>
                <w:rFonts w:ascii="GHEA Grapalat" w:hAnsi="GHEA Grapalat"/>
                <w:sz w:val="18"/>
              </w:rPr>
            </w:pPr>
          </w:p>
        </w:tc>
        <w:tc>
          <w:tcPr>
            <w:tcW w:w="1127" w:type="dxa"/>
            <w:vMerge/>
          </w:tcPr>
          <w:p w:rsidR="007678FA" w:rsidRPr="00064ADD" w:rsidRDefault="007678FA" w:rsidP="00151B40">
            <w:pPr>
              <w:rPr>
                <w:rFonts w:ascii="GHEA Grapalat" w:hAnsi="GHEA Grapalat"/>
                <w:sz w:val="18"/>
              </w:rPr>
            </w:pPr>
          </w:p>
        </w:tc>
        <w:tc>
          <w:tcPr>
            <w:tcW w:w="865" w:type="dxa"/>
          </w:tcPr>
          <w:p w:rsidR="007678FA" w:rsidRPr="00064ADD" w:rsidRDefault="007678FA" w:rsidP="00151B40">
            <w:pPr>
              <w:rPr>
                <w:rFonts w:ascii="GHEA Grapalat" w:hAnsi="GHEA Grapalat"/>
                <w:sz w:val="18"/>
              </w:rPr>
            </w:pPr>
            <w:r w:rsidRPr="00064ADD">
              <w:rPr>
                <w:rFonts w:ascii="GHEA Grapalat" w:hAnsi="GHEA Grapalat"/>
                <w:sz w:val="18"/>
              </w:rPr>
              <w:t>հասցեն</w:t>
            </w:r>
          </w:p>
        </w:tc>
        <w:tc>
          <w:tcPr>
            <w:tcW w:w="1475" w:type="dxa"/>
          </w:tcPr>
          <w:p w:rsidR="007678FA" w:rsidRPr="00064ADD" w:rsidRDefault="007678FA" w:rsidP="00151B40">
            <w:pPr>
              <w:rPr>
                <w:rFonts w:ascii="GHEA Grapalat" w:hAnsi="GHEA Grapalat"/>
                <w:sz w:val="18"/>
              </w:rPr>
            </w:pPr>
            <w:r w:rsidRPr="00064ADD">
              <w:rPr>
                <w:rFonts w:ascii="GHEA Grapalat" w:hAnsi="GHEA Grapalat"/>
                <w:sz w:val="18"/>
              </w:rPr>
              <w:t>Ժամկետը**</w:t>
            </w:r>
          </w:p>
        </w:tc>
      </w:tr>
      <w:tr w:rsidR="007678FA" w:rsidRPr="00064ADD" w:rsidTr="00DF6A47">
        <w:trPr>
          <w:trHeight w:val="246"/>
        </w:trPr>
        <w:tc>
          <w:tcPr>
            <w:tcW w:w="1080" w:type="dxa"/>
          </w:tcPr>
          <w:p w:rsidR="007678FA" w:rsidRPr="00064ADD" w:rsidRDefault="001B7AB9" w:rsidP="001B7AB9">
            <w:pPr>
              <w:ind w:right="-97"/>
              <w:jc w:val="center"/>
              <w:rPr>
                <w:rFonts w:ascii="GHEA Grapalat" w:hAnsi="GHEA Grapalat"/>
                <w:sz w:val="20"/>
              </w:rPr>
            </w:pPr>
            <w:r w:rsidRPr="00FB4366">
              <w:rPr>
                <w:rFonts w:ascii="GHEA Grapalat" w:hAnsi="GHEA Grapalat"/>
                <w:sz w:val="20"/>
                <w:szCs w:val="20"/>
              </w:rPr>
              <w:t>1</w:t>
            </w:r>
          </w:p>
        </w:tc>
        <w:tc>
          <w:tcPr>
            <w:tcW w:w="1800" w:type="dxa"/>
          </w:tcPr>
          <w:p w:rsidR="007678FA" w:rsidRPr="00064ADD" w:rsidRDefault="001B7AB9" w:rsidP="00E53C12">
            <w:pPr>
              <w:jc w:val="center"/>
              <w:rPr>
                <w:rFonts w:ascii="GHEA Grapalat" w:hAnsi="GHEA Grapalat"/>
                <w:sz w:val="20"/>
              </w:rPr>
            </w:pPr>
            <w:r w:rsidRPr="00FB4366">
              <w:rPr>
                <w:rFonts w:ascii="GHEA Grapalat" w:hAnsi="GHEA Grapalat"/>
                <w:sz w:val="20"/>
                <w:szCs w:val="20"/>
              </w:rPr>
              <w:t>79541100</w:t>
            </w:r>
          </w:p>
        </w:tc>
        <w:tc>
          <w:tcPr>
            <w:tcW w:w="2340" w:type="dxa"/>
          </w:tcPr>
          <w:p w:rsidR="00C642B9" w:rsidRDefault="00DD5890" w:rsidP="00B8696D">
            <w:pPr>
              <w:ind w:right="-108"/>
              <w:rPr>
                <w:rFonts w:ascii="GHEA Grapalat" w:hAnsi="GHEA Grapalat"/>
                <w:bCs/>
                <w:sz w:val="20"/>
                <w:szCs w:val="20"/>
                <w:lang w:val="es-ES"/>
              </w:rPr>
            </w:pPr>
            <w:r>
              <w:rPr>
                <w:rFonts w:ascii="GHEA Grapalat" w:hAnsi="GHEA Grapalat"/>
                <w:bCs/>
                <w:sz w:val="20"/>
                <w:szCs w:val="20"/>
                <w:lang w:val="es-ES"/>
              </w:rPr>
              <w:t>բ</w:t>
            </w:r>
            <w:r w:rsidRPr="00FB4366">
              <w:rPr>
                <w:rFonts w:ascii="GHEA Grapalat" w:hAnsi="GHEA Grapalat"/>
                <w:bCs/>
                <w:sz w:val="20"/>
                <w:szCs w:val="20"/>
                <w:lang w:val="es-ES"/>
              </w:rPr>
              <w:t>անավոր</w:t>
            </w:r>
            <w:r w:rsidR="003652E8" w:rsidRPr="00BA135D">
              <w:rPr>
                <w:rFonts w:ascii="GHEA Grapalat" w:hAnsi="GHEA Grapalat"/>
                <w:bCs/>
                <w:lang w:val="es-ES"/>
              </w:rPr>
              <w:t xml:space="preserve"> </w:t>
            </w:r>
            <w:r w:rsidR="003652E8" w:rsidRPr="003652E8">
              <w:rPr>
                <w:rFonts w:ascii="GHEA Grapalat" w:hAnsi="GHEA Grapalat"/>
                <w:bCs/>
                <w:sz w:val="20"/>
                <w:szCs w:val="20"/>
                <w:lang w:val="es-ES"/>
              </w:rPr>
              <w:t>համաժամա</w:t>
            </w:r>
            <w:r w:rsidR="00B8696D">
              <w:rPr>
                <w:rFonts w:ascii="GHEA Grapalat" w:hAnsi="GHEA Grapalat"/>
                <w:bCs/>
                <w:sz w:val="20"/>
                <w:szCs w:val="20"/>
                <w:lang w:val="es-ES"/>
              </w:rPr>
              <w:t xml:space="preserve"> </w:t>
            </w:r>
            <w:r w:rsidR="003652E8" w:rsidRPr="003652E8">
              <w:rPr>
                <w:rFonts w:ascii="GHEA Grapalat" w:hAnsi="GHEA Grapalat"/>
                <w:bCs/>
                <w:sz w:val="20"/>
                <w:szCs w:val="20"/>
                <w:lang w:val="es-ES"/>
              </w:rPr>
              <w:t>նակյա</w:t>
            </w:r>
            <w:r w:rsidR="003652E8" w:rsidRPr="00FB4366">
              <w:rPr>
                <w:rFonts w:ascii="GHEA Grapalat" w:hAnsi="GHEA Grapalat"/>
                <w:bCs/>
                <w:sz w:val="20"/>
                <w:szCs w:val="20"/>
                <w:lang w:val="es-ES"/>
              </w:rPr>
              <w:t xml:space="preserve"> </w:t>
            </w:r>
            <w:r w:rsidRPr="00FB4366">
              <w:rPr>
                <w:rFonts w:ascii="GHEA Grapalat" w:hAnsi="GHEA Grapalat"/>
                <w:bCs/>
                <w:sz w:val="20"/>
                <w:szCs w:val="20"/>
                <w:lang w:val="es-ES"/>
              </w:rPr>
              <w:t>թարգմանության ծառայություններ</w:t>
            </w:r>
            <w:r w:rsidR="00C642B9">
              <w:rPr>
                <w:rFonts w:ascii="GHEA Grapalat" w:hAnsi="GHEA Grapalat"/>
                <w:bCs/>
                <w:sz w:val="20"/>
                <w:szCs w:val="20"/>
                <w:lang w:val="es-ES"/>
              </w:rPr>
              <w:t>ի մատ</w:t>
            </w:r>
            <w:r w:rsidR="00B17714">
              <w:rPr>
                <w:rFonts w:ascii="GHEA Grapalat" w:hAnsi="GHEA Grapalat"/>
                <w:bCs/>
                <w:sz w:val="20"/>
                <w:szCs w:val="20"/>
                <w:lang w:val="es-ES"/>
              </w:rPr>
              <w:t xml:space="preserve"> </w:t>
            </w:r>
            <w:r w:rsidR="00C642B9">
              <w:rPr>
                <w:rFonts w:ascii="GHEA Grapalat" w:hAnsi="GHEA Grapalat"/>
                <w:bCs/>
                <w:sz w:val="20"/>
                <w:szCs w:val="20"/>
                <w:lang w:val="es-ES"/>
              </w:rPr>
              <w:t>ուցում</w:t>
            </w:r>
            <w:r w:rsidR="007A5AC3">
              <w:rPr>
                <w:rFonts w:ascii="GHEA Grapalat" w:hAnsi="GHEA Grapalat"/>
                <w:bCs/>
                <w:sz w:val="20"/>
                <w:szCs w:val="20"/>
                <w:lang w:val="es-ES"/>
              </w:rPr>
              <w:t>/ժամը 10:00-17:00/</w:t>
            </w:r>
            <w:r w:rsidR="005A1520">
              <w:rPr>
                <w:rFonts w:ascii="GHEA Grapalat" w:hAnsi="GHEA Grapalat"/>
                <w:bCs/>
                <w:sz w:val="20"/>
                <w:szCs w:val="20"/>
                <w:lang w:val="es-ES"/>
              </w:rPr>
              <w:t>, որը կներառի</w:t>
            </w:r>
            <w:r w:rsidR="00D14B43">
              <w:rPr>
                <w:rFonts w:ascii="GHEA Grapalat" w:hAnsi="GHEA Grapalat"/>
                <w:bCs/>
                <w:sz w:val="20"/>
                <w:szCs w:val="20"/>
                <w:lang w:val="es-ES"/>
              </w:rPr>
              <w:t>՝</w:t>
            </w:r>
            <w:r w:rsidR="005A1520">
              <w:rPr>
                <w:rFonts w:ascii="GHEA Grapalat" w:hAnsi="GHEA Grapalat"/>
                <w:bCs/>
                <w:sz w:val="20"/>
                <w:szCs w:val="20"/>
                <w:lang w:val="es-ES"/>
              </w:rPr>
              <w:t xml:space="preserve"> </w:t>
            </w:r>
          </w:p>
          <w:p w:rsidR="00B8696D" w:rsidRDefault="00D14B43" w:rsidP="00B8696D">
            <w:pPr>
              <w:ind w:right="-108"/>
              <w:rPr>
                <w:rFonts w:ascii="GHEA Grapalat" w:hAnsi="GHEA Grapalat"/>
                <w:bCs/>
                <w:sz w:val="20"/>
                <w:szCs w:val="20"/>
                <w:lang w:val="es-ES"/>
              </w:rPr>
            </w:pPr>
            <w:r>
              <w:rPr>
                <w:rFonts w:ascii="GHEA Grapalat" w:hAnsi="GHEA Grapalat"/>
                <w:bCs/>
                <w:sz w:val="20"/>
                <w:szCs w:val="20"/>
                <w:lang w:val="es-ES"/>
              </w:rPr>
              <w:t xml:space="preserve">- </w:t>
            </w:r>
            <w:r w:rsidR="000046AF" w:rsidRPr="00D14B43">
              <w:rPr>
                <w:rFonts w:ascii="GHEA Grapalat" w:hAnsi="GHEA Grapalat"/>
                <w:b/>
                <w:sz w:val="20"/>
                <w:szCs w:val="20"/>
                <w:lang w:val="de-DE"/>
              </w:rPr>
              <w:t>2 թարգմանիչ</w:t>
            </w:r>
            <w:r w:rsidR="000046AF" w:rsidRPr="00627BC8">
              <w:rPr>
                <w:rFonts w:ascii="GHEA Grapalat" w:hAnsi="GHEA Grapalat"/>
                <w:sz w:val="20"/>
                <w:szCs w:val="20"/>
                <w:lang w:val="de-DE"/>
              </w:rPr>
              <w:t xml:space="preserve"> </w:t>
            </w:r>
            <w:r w:rsidR="00B8696D" w:rsidRPr="00627BC8">
              <w:rPr>
                <w:rFonts w:ascii="GHEA Grapalat" w:hAnsi="GHEA Grapalat"/>
                <w:sz w:val="20"/>
                <w:szCs w:val="20"/>
                <w:lang w:val="de-DE"/>
              </w:rPr>
              <w:t>(</w:t>
            </w:r>
            <w:r w:rsidR="00B8696D">
              <w:rPr>
                <w:rFonts w:ascii="GHEA Grapalat" w:hAnsi="GHEA Grapalat"/>
                <w:sz w:val="20"/>
                <w:szCs w:val="20"/>
                <w:lang w:val="de-DE"/>
              </w:rPr>
              <w:t>գիտելիքների և հմտութ</w:t>
            </w:r>
            <w:r w:rsidR="00901B2A">
              <w:rPr>
                <w:rFonts w:ascii="GHEA Grapalat" w:hAnsi="GHEA Grapalat"/>
                <w:sz w:val="20"/>
                <w:szCs w:val="20"/>
                <w:lang w:val="de-DE"/>
              </w:rPr>
              <w:t xml:space="preserve"> </w:t>
            </w:r>
            <w:r w:rsidR="00B8696D">
              <w:rPr>
                <w:rFonts w:ascii="GHEA Grapalat" w:hAnsi="GHEA Grapalat"/>
                <w:sz w:val="20"/>
                <w:szCs w:val="20"/>
                <w:lang w:val="de-DE"/>
              </w:rPr>
              <w:t xml:space="preserve">յունների նկատմամբ պահանջները՝ </w:t>
            </w:r>
            <w:r w:rsidR="00B8696D" w:rsidRPr="00FB4366">
              <w:rPr>
                <w:rFonts w:ascii="GHEA Grapalat" w:hAnsi="GHEA Grapalat"/>
                <w:bCs/>
                <w:sz w:val="20"/>
                <w:szCs w:val="20"/>
                <w:lang w:val="es-ES"/>
              </w:rPr>
              <w:t>հայերեն-անգլերեն և անգլերեն-հայերեն</w:t>
            </w:r>
            <w:r w:rsidR="00DF6A47">
              <w:rPr>
                <w:rFonts w:ascii="GHEA Grapalat" w:hAnsi="GHEA Grapalat"/>
                <w:bCs/>
                <w:sz w:val="20"/>
                <w:szCs w:val="20"/>
                <w:lang w:val="es-ES"/>
              </w:rPr>
              <w:t xml:space="preserve"> </w:t>
            </w:r>
            <w:r w:rsidR="00C642B9">
              <w:rPr>
                <w:rFonts w:ascii="GHEA Grapalat" w:hAnsi="GHEA Grapalat"/>
                <w:bCs/>
                <w:sz w:val="20"/>
                <w:szCs w:val="20"/>
                <w:lang w:val="es-ES"/>
              </w:rPr>
              <w:t>/1 թ.-իչ/</w:t>
            </w:r>
            <w:r w:rsidR="00B8696D">
              <w:rPr>
                <w:rFonts w:ascii="GHEA Grapalat" w:hAnsi="GHEA Grapalat"/>
                <w:bCs/>
                <w:sz w:val="20"/>
                <w:szCs w:val="20"/>
                <w:lang w:val="es-ES"/>
              </w:rPr>
              <w:t>,</w:t>
            </w:r>
            <w:r w:rsidR="00B8696D" w:rsidRPr="00FB4366">
              <w:rPr>
                <w:rFonts w:ascii="GHEA Grapalat" w:hAnsi="GHEA Grapalat"/>
                <w:bCs/>
                <w:sz w:val="20"/>
                <w:szCs w:val="20"/>
                <w:lang w:val="es-ES"/>
              </w:rPr>
              <w:t xml:space="preserve"> հայերեն-գեր</w:t>
            </w:r>
            <w:r w:rsidR="00B8696D">
              <w:rPr>
                <w:rFonts w:ascii="GHEA Grapalat" w:hAnsi="GHEA Grapalat"/>
                <w:bCs/>
                <w:sz w:val="20"/>
                <w:szCs w:val="20"/>
                <w:lang w:val="es-ES"/>
              </w:rPr>
              <w:t>ման</w:t>
            </w:r>
            <w:r w:rsidR="00B8696D" w:rsidRPr="00FB4366">
              <w:rPr>
                <w:rFonts w:ascii="GHEA Grapalat" w:hAnsi="GHEA Grapalat"/>
                <w:bCs/>
                <w:sz w:val="20"/>
                <w:szCs w:val="20"/>
                <w:lang w:val="es-ES"/>
              </w:rPr>
              <w:t>ե</w:t>
            </w:r>
            <w:r w:rsidR="00B8696D">
              <w:rPr>
                <w:rFonts w:ascii="GHEA Grapalat" w:hAnsi="GHEA Grapalat"/>
                <w:bCs/>
                <w:sz w:val="20"/>
                <w:szCs w:val="20"/>
                <w:lang w:val="es-ES"/>
              </w:rPr>
              <w:t>րե</w:t>
            </w:r>
            <w:r w:rsidR="00B8696D" w:rsidRPr="00FB4366">
              <w:rPr>
                <w:rFonts w:ascii="GHEA Grapalat" w:hAnsi="GHEA Grapalat"/>
                <w:bCs/>
                <w:sz w:val="20"/>
                <w:szCs w:val="20"/>
                <w:lang w:val="es-ES"/>
              </w:rPr>
              <w:t>ն</w:t>
            </w:r>
            <w:r w:rsidR="00C642B9">
              <w:rPr>
                <w:rFonts w:ascii="GHEA Grapalat" w:hAnsi="GHEA Grapalat"/>
                <w:bCs/>
                <w:sz w:val="20"/>
                <w:szCs w:val="20"/>
                <w:lang w:val="es-ES"/>
              </w:rPr>
              <w:t xml:space="preserve"> և </w:t>
            </w:r>
            <w:r w:rsidR="00B8696D" w:rsidRPr="00FB4366">
              <w:rPr>
                <w:rFonts w:ascii="GHEA Grapalat" w:hAnsi="GHEA Grapalat"/>
                <w:bCs/>
                <w:sz w:val="20"/>
                <w:szCs w:val="20"/>
                <w:lang w:val="es-ES"/>
              </w:rPr>
              <w:t>գեր</w:t>
            </w:r>
            <w:r w:rsidR="00B8696D">
              <w:rPr>
                <w:rFonts w:ascii="GHEA Grapalat" w:hAnsi="GHEA Grapalat"/>
                <w:bCs/>
                <w:sz w:val="20"/>
                <w:szCs w:val="20"/>
                <w:lang w:val="es-ES"/>
              </w:rPr>
              <w:t>ման</w:t>
            </w:r>
            <w:r w:rsidR="00B8696D" w:rsidRPr="00FB4366">
              <w:rPr>
                <w:rFonts w:ascii="GHEA Grapalat" w:hAnsi="GHEA Grapalat"/>
                <w:bCs/>
                <w:sz w:val="20"/>
                <w:szCs w:val="20"/>
                <w:lang w:val="es-ES"/>
              </w:rPr>
              <w:t>ե</w:t>
            </w:r>
            <w:r w:rsidR="00B8696D">
              <w:rPr>
                <w:rFonts w:ascii="GHEA Grapalat" w:hAnsi="GHEA Grapalat"/>
                <w:bCs/>
                <w:sz w:val="20"/>
                <w:szCs w:val="20"/>
                <w:lang w:val="es-ES"/>
              </w:rPr>
              <w:t>րե</w:t>
            </w:r>
            <w:r w:rsidR="00B8696D" w:rsidRPr="00FB4366">
              <w:rPr>
                <w:rFonts w:ascii="GHEA Grapalat" w:hAnsi="GHEA Grapalat"/>
                <w:bCs/>
                <w:sz w:val="20"/>
                <w:szCs w:val="20"/>
                <w:lang w:val="es-ES"/>
              </w:rPr>
              <w:t>ն-հայերեն</w:t>
            </w:r>
            <w:r w:rsidR="00C642B9">
              <w:rPr>
                <w:rFonts w:ascii="GHEA Grapalat" w:hAnsi="GHEA Grapalat"/>
                <w:bCs/>
                <w:sz w:val="20"/>
                <w:szCs w:val="20"/>
                <w:lang w:val="es-ES"/>
              </w:rPr>
              <w:t>/1 թ.-իչ/</w:t>
            </w:r>
            <w:r w:rsidR="00B8696D" w:rsidRPr="00FB4366">
              <w:rPr>
                <w:rFonts w:ascii="GHEA Grapalat" w:hAnsi="GHEA Grapalat"/>
                <w:bCs/>
                <w:sz w:val="20"/>
                <w:szCs w:val="20"/>
                <w:lang w:val="es-ES"/>
              </w:rPr>
              <w:t xml:space="preserve"> </w:t>
            </w:r>
            <w:r w:rsidR="00B8696D">
              <w:rPr>
                <w:rFonts w:ascii="GHEA Grapalat" w:hAnsi="GHEA Grapalat"/>
                <w:bCs/>
                <w:sz w:val="20"/>
                <w:szCs w:val="20"/>
                <w:lang w:val="es-ES"/>
              </w:rPr>
              <w:t>թարգմանություն</w:t>
            </w:r>
            <w:r w:rsidR="00DF6A47">
              <w:rPr>
                <w:rFonts w:ascii="GHEA Grapalat" w:hAnsi="GHEA Grapalat"/>
                <w:bCs/>
                <w:sz w:val="20"/>
                <w:szCs w:val="20"/>
                <w:lang w:val="es-ES"/>
              </w:rPr>
              <w:t xml:space="preserve"> </w:t>
            </w:r>
            <w:r w:rsidR="00B8696D">
              <w:rPr>
                <w:rFonts w:ascii="GHEA Grapalat" w:hAnsi="GHEA Grapalat"/>
                <w:bCs/>
                <w:sz w:val="20"/>
                <w:szCs w:val="20"/>
                <w:lang w:val="es-ES"/>
              </w:rPr>
              <w:t xml:space="preserve">ների իրականացում. </w:t>
            </w:r>
            <w:r w:rsidR="000046AF" w:rsidRPr="00627BC8">
              <w:rPr>
                <w:rFonts w:ascii="GHEA Grapalat" w:hAnsi="GHEA Grapalat"/>
                <w:sz w:val="20"/>
                <w:szCs w:val="20"/>
                <w:lang w:val="de-DE"/>
              </w:rPr>
              <w:t>գ</w:t>
            </w:r>
            <w:r w:rsidR="000046AF" w:rsidRPr="00627BC8">
              <w:rPr>
                <w:rFonts w:ascii="GHEA Grapalat" w:hAnsi="GHEA Grapalat" w:cs="Sylfaen"/>
                <w:sz w:val="20"/>
                <w:szCs w:val="20"/>
              </w:rPr>
              <w:t>ե</w:t>
            </w:r>
            <w:r w:rsidR="00901B2A" w:rsidRPr="00901B2A">
              <w:rPr>
                <w:rFonts w:ascii="GHEA Grapalat" w:hAnsi="GHEA Grapalat" w:cs="Sylfaen"/>
                <w:sz w:val="20"/>
                <w:szCs w:val="20"/>
                <w:lang w:val="es-ES"/>
              </w:rPr>
              <w:t xml:space="preserve"> </w:t>
            </w:r>
            <w:r w:rsidR="000046AF" w:rsidRPr="00627BC8">
              <w:rPr>
                <w:rFonts w:ascii="GHEA Grapalat" w:hAnsi="GHEA Grapalat" w:cs="Sylfaen"/>
                <w:sz w:val="20"/>
                <w:szCs w:val="20"/>
              </w:rPr>
              <w:t>րազանց</w:t>
            </w:r>
            <w:r w:rsidR="000046AF" w:rsidRPr="00627BC8">
              <w:rPr>
                <w:rFonts w:ascii="GHEA Grapalat" w:hAnsi="GHEA Grapalat"/>
                <w:sz w:val="20"/>
                <w:szCs w:val="20"/>
                <w:lang w:val="de-DE"/>
              </w:rPr>
              <w:t xml:space="preserve"> </w:t>
            </w:r>
            <w:r w:rsidR="000046AF" w:rsidRPr="00FC2A06">
              <w:rPr>
                <w:rFonts w:ascii="GHEA Grapalat" w:hAnsi="GHEA Grapalat" w:cs="Sylfaen"/>
                <w:sz w:val="20"/>
                <w:szCs w:val="20"/>
              </w:rPr>
              <w:t>տիրապետում</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rPr>
              <w:t>հայերենին</w:t>
            </w:r>
            <w:r w:rsidR="000046AF" w:rsidRPr="00FC2A06">
              <w:rPr>
                <w:rFonts w:ascii="GHEA Grapalat" w:hAnsi="GHEA Grapalat"/>
                <w:sz w:val="20"/>
                <w:szCs w:val="20"/>
                <w:lang w:val="de-DE"/>
              </w:rPr>
              <w:t xml:space="preserve"> և համապա</w:t>
            </w:r>
            <w:r w:rsidR="00923B82">
              <w:rPr>
                <w:rFonts w:ascii="GHEA Grapalat" w:hAnsi="GHEA Grapalat"/>
                <w:sz w:val="20"/>
                <w:szCs w:val="20"/>
                <w:lang w:val="de-DE"/>
              </w:rPr>
              <w:t xml:space="preserve"> </w:t>
            </w:r>
            <w:r w:rsidR="000046AF" w:rsidRPr="00FC2A06">
              <w:rPr>
                <w:rFonts w:ascii="GHEA Grapalat" w:hAnsi="GHEA Grapalat"/>
                <w:sz w:val="20"/>
                <w:szCs w:val="20"/>
                <w:lang w:val="de-DE"/>
              </w:rPr>
              <w:t xml:space="preserve">տասխանաբար </w:t>
            </w:r>
            <w:r w:rsidR="000046AF" w:rsidRPr="00FC2A06">
              <w:rPr>
                <w:rFonts w:ascii="GHEA Grapalat" w:hAnsi="GHEA Grapalat" w:cs="Sylfaen"/>
                <w:sz w:val="20"/>
                <w:szCs w:val="20"/>
              </w:rPr>
              <w:t>անգլեր</w:t>
            </w:r>
            <w:r w:rsidR="00923B82" w:rsidRPr="00923B82">
              <w:rPr>
                <w:rFonts w:ascii="GHEA Grapalat" w:hAnsi="GHEA Grapalat" w:cs="Sylfaen"/>
                <w:sz w:val="20"/>
                <w:szCs w:val="20"/>
                <w:lang w:val="es-ES"/>
              </w:rPr>
              <w:t xml:space="preserve"> </w:t>
            </w:r>
            <w:r w:rsidR="000046AF" w:rsidRPr="00FC2A06">
              <w:rPr>
                <w:rFonts w:ascii="GHEA Grapalat" w:hAnsi="GHEA Grapalat" w:cs="Sylfaen"/>
                <w:sz w:val="20"/>
                <w:szCs w:val="20"/>
              </w:rPr>
              <w:t>ենին</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lang w:val="de-DE"/>
              </w:rPr>
              <w:t>և</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rPr>
              <w:t>գերմաներենին</w:t>
            </w:r>
            <w:r w:rsidR="00151B40" w:rsidRPr="00FC2A06">
              <w:rPr>
                <w:rFonts w:ascii="GHEA Grapalat" w:hAnsi="GHEA Grapalat" w:cs="Sylfaen"/>
                <w:sz w:val="20"/>
                <w:szCs w:val="20"/>
                <w:lang w:val="de-DE"/>
              </w:rPr>
              <w:t>.</w:t>
            </w:r>
            <w:r w:rsidR="00300231" w:rsidRPr="00FC2A06">
              <w:rPr>
                <w:rFonts w:ascii="GHEA Grapalat" w:hAnsi="GHEA Grapalat" w:cs="Sylfaen"/>
                <w:sz w:val="20"/>
                <w:szCs w:val="20"/>
                <w:lang w:val="de-DE"/>
              </w:rPr>
              <w:t xml:space="preserve"> </w:t>
            </w:r>
            <w:r w:rsidR="000046AF" w:rsidRPr="00FC2A06">
              <w:rPr>
                <w:rFonts w:ascii="GHEA Grapalat" w:hAnsi="GHEA Grapalat" w:cs="Sylfaen"/>
                <w:sz w:val="20"/>
                <w:szCs w:val="20"/>
              </w:rPr>
              <w:t>մշակութային</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rPr>
              <w:t>և</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rPr>
              <w:t>լեզվա</w:t>
            </w:r>
            <w:r w:rsidR="00F852D9" w:rsidRPr="00F852D9">
              <w:rPr>
                <w:rFonts w:ascii="GHEA Grapalat" w:hAnsi="GHEA Grapalat" w:cs="Sylfaen"/>
                <w:sz w:val="20"/>
                <w:szCs w:val="20"/>
                <w:lang w:val="es-ES"/>
              </w:rPr>
              <w:t xml:space="preserve"> </w:t>
            </w:r>
            <w:r w:rsidR="000046AF" w:rsidRPr="00FC2A06">
              <w:rPr>
                <w:rFonts w:ascii="GHEA Grapalat" w:hAnsi="GHEA Grapalat" w:cs="Sylfaen"/>
                <w:sz w:val="20"/>
                <w:szCs w:val="20"/>
              </w:rPr>
              <w:t>կան</w:t>
            </w:r>
            <w:r w:rsidR="000046AF" w:rsidRPr="00FC2A06">
              <w:rPr>
                <w:rFonts w:ascii="GHEA Grapalat" w:hAnsi="GHEA Grapalat"/>
                <w:sz w:val="20"/>
                <w:szCs w:val="20"/>
                <w:lang w:val="de-DE"/>
              </w:rPr>
              <w:t xml:space="preserve"> </w:t>
            </w:r>
            <w:r w:rsidR="000046AF" w:rsidRPr="00FC2A06">
              <w:rPr>
                <w:rFonts w:ascii="GHEA Grapalat" w:hAnsi="GHEA Grapalat" w:cs="Sylfaen"/>
                <w:sz w:val="20"/>
                <w:szCs w:val="20"/>
              </w:rPr>
              <w:t>նրբերանգ</w:t>
            </w:r>
            <w:r w:rsidR="000046AF" w:rsidRPr="00627BC8">
              <w:rPr>
                <w:rFonts w:ascii="GHEA Grapalat" w:hAnsi="GHEA Grapalat" w:cs="Sylfaen"/>
                <w:sz w:val="20"/>
                <w:szCs w:val="20"/>
              </w:rPr>
              <w:t>ների</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ընկալմ</w:t>
            </w:r>
            <w:r w:rsidR="00151B40">
              <w:rPr>
                <w:rFonts w:ascii="GHEA Grapalat" w:hAnsi="GHEA Grapalat" w:cs="Sylfaen"/>
                <w:sz w:val="20"/>
                <w:szCs w:val="20"/>
              </w:rPr>
              <w:t>ան</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և</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ճիշտ</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փոխ</w:t>
            </w:r>
            <w:r w:rsidR="00F852D9" w:rsidRPr="00F852D9">
              <w:rPr>
                <w:rFonts w:ascii="GHEA Grapalat" w:hAnsi="GHEA Grapalat" w:cs="Sylfaen"/>
                <w:sz w:val="20"/>
                <w:szCs w:val="20"/>
                <w:lang w:val="es-ES"/>
              </w:rPr>
              <w:t xml:space="preserve"> </w:t>
            </w:r>
            <w:r w:rsidR="000046AF" w:rsidRPr="00627BC8">
              <w:rPr>
                <w:rFonts w:ascii="GHEA Grapalat" w:hAnsi="GHEA Grapalat" w:cs="Sylfaen"/>
                <w:sz w:val="20"/>
                <w:szCs w:val="20"/>
              </w:rPr>
              <w:t>անցմ</w:t>
            </w:r>
            <w:r w:rsidR="00151B40">
              <w:rPr>
                <w:rFonts w:ascii="GHEA Grapalat" w:hAnsi="GHEA Grapalat" w:cs="Sylfaen"/>
                <w:sz w:val="20"/>
                <w:szCs w:val="20"/>
              </w:rPr>
              <w:t>ան</w:t>
            </w:r>
            <w:r w:rsidR="000046AF" w:rsidRPr="00627BC8">
              <w:rPr>
                <w:rFonts w:ascii="GHEA Grapalat" w:hAnsi="GHEA Grapalat" w:cs="Tahoma"/>
                <w:sz w:val="20"/>
                <w:szCs w:val="20"/>
                <w:lang w:val="de-DE"/>
              </w:rPr>
              <w:t xml:space="preserve">, </w:t>
            </w:r>
            <w:r w:rsidR="000046AF" w:rsidRPr="00627BC8">
              <w:rPr>
                <w:rFonts w:ascii="GHEA Grapalat" w:hAnsi="GHEA Grapalat" w:cs="Sylfaen"/>
                <w:sz w:val="20"/>
                <w:szCs w:val="20"/>
              </w:rPr>
              <w:t>բարձր</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լսողա</w:t>
            </w:r>
            <w:r w:rsidR="00F852D9" w:rsidRPr="00F852D9">
              <w:rPr>
                <w:rFonts w:ascii="GHEA Grapalat" w:hAnsi="GHEA Grapalat" w:cs="Sylfaen"/>
                <w:sz w:val="20"/>
                <w:szCs w:val="20"/>
                <w:lang w:val="es-ES"/>
              </w:rPr>
              <w:t xml:space="preserve"> </w:t>
            </w:r>
            <w:r w:rsidR="000046AF" w:rsidRPr="00627BC8">
              <w:rPr>
                <w:rFonts w:ascii="GHEA Grapalat" w:hAnsi="GHEA Grapalat" w:cs="Sylfaen"/>
                <w:sz w:val="20"/>
                <w:szCs w:val="20"/>
              </w:rPr>
              <w:t>կան</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ընկալման</w:t>
            </w:r>
            <w:r w:rsidR="00300231" w:rsidRPr="00627BC8">
              <w:rPr>
                <w:rFonts w:ascii="GHEA Grapalat" w:hAnsi="GHEA Grapalat"/>
                <w:sz w:val="20"/>
                <w:szCs w:val="20"/>
                <w:lang w:val="de-DE"/>
              </w:rPr>
              <w:t>,</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արագ</w:t>
            </w:r>
            <w:r w:rsidR="00300231" w:rsidRPr="00627BC8">
              <w:rPr>
                <w:rFonts w:ascii="GHEA Grapalat" w:hAnsi="GHEA Grapalat"/>
                <w:sz w:val="20"/>
                <w:szCs w:val="20"/>
                <w:lang w:val="de-DE"/>
              </w:rPr>
              <w:t xml:space="preserve"> </w:t>
            </w:r>
            <w:r w:rsidR="00300231" w:rsidRPr="00627BC8">
              <w:rPr>
                <w:rFonts w:ascii="GHEA Grapalat" w:hAnsi="GHEA Grapalat" w:cs="Sylfaen"/>
                <w:sz w:val="20"/>
                <w:szCs w:val="20"/>
              </w:rPr>
              <w:t>և</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հստակ</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արտահայտվե</w:t>
            </w:r>
            <w:r w:rsidR="00F852D9" w:rsidRPr="00F852D9">
              <w:rPr>
                <w:rFonts w:ascii="GHEA Grapalat" w:hAnsi="GHEA Grapalat" w:cs="Sylfaen"/>
                <w:sz w:val="20"/>
                <w:szCs w:val="20"/>
                <w:lang w:val="es-ES"/>
              </w:rPr>
              <w:t xml:space="preserve"> </w:t>
            </w:r>
            <w:r w:rsidR="000046AF" w:rsidRPr="00627BC8">
              <w:rPr>
                <w:rFonts w:ascii="GHEA Grapalat" w:hAnsi="GHEA Grapalat" w:cs="Sylfaen"/>
                <w:sz w:val="20"/>
                <w:szCs w:val="20"/>
              </w:rPr>
              <w:t>լու</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ունակություն</w:t>
            </w:r>
            <w:r w:rsidR="00151B40">
              <w:rPr>
                <w:rFonts w:ascii="GHEA Grapalat" w:hAnsi="GHEA Grapalat" w:cs="Sylfaen"/>
                <w:sz w:val="20"/>
                <w:szCs w:val="20"/>
              </w:rPr>
              <w:t>ներ</w:t>
            </w:r>
            <w:r w:rsidR="000046AF" w:rsidRPr="00627BC8">
              <w:rPr>
                <w:rFonts w:ascii="GHEA Grapalat" w:hAnsi="GHEA Grapalat" w:cs="Tahoma"/>
                <w:sz w:val="20"/>
                <w:szCs w:val="20"/>
                <w:lang w:val="de-DE"/>
              </w:rPr>
              <w:t xml:space="preserve">, </w:t>
            </w:r>
            <w:r w:rsidR="000046AF" w:rsidRPr="00627BC8">
              <w:rPr>
                <w:rFonts w:ascii="GHEA Grapalat" w:hAnsi="GHEA Grapalat" w:cs="Sylfaen"/>
                <w:sz w:val="20"/>
                <w:szCs w:val="20"/>
              </w:rPr>
              <w:t>տեղեկատվության</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ճշգր</w:t>
            </w:r>
            <w:r w:rsidR="00F852D9" w:rsidRPr="00F852D9">
              <w:rPr>
                <w:rFonts w:ascii="GHEA Grapalat" w:hAnsi="GHEA Grapalat" w:cs="Sylfaen"/>
                <w:sz w:val="20"/>
                <w:szCs w:val="20"/>
                <w:lang w:val="es-ES"/>
              </w:rPr>
              <w:t xml:space="preserve"> </w:t>
            </w:r>
            <w:r w:rsidR="000046AF" w:rsidRPr="00627BC8">
              <w:rPr>
                <w:rFonts w:ascii="GHEA Grapalat" w:hAnsi="GHEA Grapalat" w:cs="Sylfaen"/>
                <w:sz w:val="20"/>
                <w:szCs w:val="20"/>
              </w:rPr>
              <w:t>իտ</w:t>
            </w:r>
            <w:r w:rsidR="00300231" w:rsidRPr="00D14B43">
              <w:rPr>
                <w:rFonts w:ascii="GHEA Grapalat" w:hAnsi="GHEA Grapalat" w:cs="Sylfaen"/>
                <w:sz w:val="20"/>
                <w:szCs w:val="20"/>
                <w:lang w:val="es-ES"/>
              </w:rPr>
              <w:t xml:space="preserve"> </w:t>
            </w:r>
            <w:r w:rsidR="000046AF" w:rsidRPr="00627BC8">
              <w:rPr>
                <w:rFonts w:ascii="GHEA Grapalat" w:hAnsi="GHEA Grapalat" w:cs="Sylfaen"/>
                <w:sz w:val="20"/>
                <w:szCs w:val="20"/>
              </w:rPr>
              <w:t>ամբողջական</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փոխ</w:t>
            </w:r>
            <w:r w:rsidR="00F852D9" w:rsidRPr="00F852D9">
              <w:rPr>
                <w:rFonts w:ascii="GHEA Grapalat" w:hAnsi="GHEA Grapalat" w:cs="Sylfaen"/>
                <w:sz w:val="20"/>
                <w:szCs w:val="20"/>
                <w:lang w:val="es-ES"/>
              </w:rPr>
              <w:t xml:space="preserve"> </w:t>
            </w:r>
            <w:r w:rsidR="000046AF" w:rsidRPr="00627BC8">
              <w:rPr>
                <w:rFonts w:ascii="GHEA Grapalat" w:hAnsi="GHEA Grapalat" w:cs="Sylfaen"/>
                <w:sz w:val="20"/>
                <w:szCs w:val="20"/>
              </w:rPr>
              <w:t>անցման</w:t>
            </w:r>
            <w:r w:rsidR="000046AF" w:rsidRPr="00627BC8">
              <w:rPr>
                <w:rFonts w:ascii="GHEA Grapalat" w:hAnsi="GHEA Grapalat"/>
                <w:sz w:val="20"/>
                <w:szCs w:val="20"/>
                <w:lang w:val="de-DE"/>
              </w:rPr>
              <w:t xml:space="preserve"> </w:t>
            </w:r>
            <w:r w:rsidR="000046AF" w:rsidRPr="00627BC8">
              <w:rPr>
                <w:rFonts w:ascii="GHEA Grapalat" w:hAnsi="GHEA Grapalat" w:cs="Sylfaen"/>
                <w:sz w:val="20"/>
                <w:szCs w:val="20"/>
              </w:rPr>
              <w:t>կարողություն</w:t>
            </w:r>
            <w:r w:rsidR="00DD5890">
              <w:rPr>
                <w:rFonts w:ascii="GHEA Grapalat" w:hAnsi="GHEA Grapalat"/>
                <w:bCs/>
                <w:sz w:val="20"/>
                <w:szCs w:val="20"/>
                <w:lang w:val="es-ES"/>
              </w:rPr>
              <w:t xml:space="preserve"> </w:t>
            </w:r>
            <w:r w:rsidR="00DD5890" w:rsidRPr="00FB4366">
              <w:rPr>
                <w:rFonts w:ascii="GHEA Grapalat" w:hAnsi="GHEA Grapalat"/>
                <w:bCs/>
                <w:sz w:val="20"/>
                <w:szCs w:val="20"/>
                <w:lang w:val="es-ES"/>
              </w:rPr>
              <w:t xml:space="preserve"> </w:t>
            </w:r>
          </w:p>
          <w:p w:rsidR="00363580" w:rsidRPr="00F852D9" w:rsidRDefault="00D14B43" w:rsidP="00183A19">
            <w:pPr>
              <w:ind w:right="-161"/>
              <w:rPr>
                <w:rFonts w:ascii="GHEA Grapalat" w:hAnsi="GHEA Grapalat"/>
                <w:bCs/>
                <w:sz w:val="20"/>
                <w:szCs w:val="20"/>
                <w:lang w:val="es-ES"/>
              </w:rPr>
            </w:pPr>
            <w:r w:rsidRPr="00F852D9">
              <w:rPr>
                <w:rFonts w:ascii="GHEA Grapalat" w:hAnsi="GHEA Grapalat"/>
                <w:bCs/>
                <w:sz w:val="20"/>
                <w:szCs w:val="20"/>
                <w:lang w:val="es-ES"/>
              </w:rPr>
              <w:t>-</w:t>
            </w:r>
            <w:r w:rsidR="00DD5890" w:rsidRPr="00F852D9">
              <w:rPr>
                <w:rFonts w:ascii="GHEA Grapalat" w:hAnsi="GHEA Grapalat"/>
                <w:bCs/>
                <w:sz w:val="20"/>
                <w:szCs w:val="20"/>
                <w:lang w:val="es-ES"/>
              </w:rPr>
              <w:t xml:space="preserve"> </w:t>
            </w:r>
            <w:r w:rsidR="00E2602F" w:rsidRPr="00F852D9">
              <w:rPr>
                <w:rFonts w:ascii="GHEA Grapalat" w:hAnsi="GHEA Grapalat"/>
                <w:bCs/>
                <w:sz w:val="20"/>
                <w:szCs w:val="20"/>
                <w:lang w:val="es-ES"/>
              </w:rPr>
              <w:t xml:space="preserve">2 </w:t>
            </w:r>
            <w:r w:rsidR="00E2602F" w:rsidRPr="00F852D9">
              <w:rPr>
                <w:rFonts w:ascii="GHEA Grapalat" w:hAnsi="GHEA Grapalat"/>
                <w:sz w:val="20"/>
                <w:szCs w:val="20"/>
                <w:lang w:val="de-DE"/>
              </w:rPr>
              <w:t>հատ</w:t>
            </w:r>
            <w:r w:rsidR="00183A19" w:rsidRPr="00F852D9">
              <w:rPr>
                <w:rFonts w:ascii="GHEA Grapalat" w:hAnsi="GHEA Grapalat"/>
                <w:bCs/>
                <w:sz w:val="20"/>
                <w:szCs w:val="20"/>
                <w:lang w:val="es-ES"/>
              </w:rPr>
              <w:t xml:space="preserve"> </w:t>
            </w:r>
            <w:r w:rsidR="00DD5890" w:rsidRPr="00F852D9">
              <w:rPr>
                <w:rFonts w:ascii="GHEA Grapalat" w:hAnsi="GHEA Grapalat"/>
                <w:bCs/>
                <w:sz w:val="20"/>
                <w:szCs w:val="20"/>
                <w:lang w:val="es-ES"/>
              </w:rPr>
              <w:t xml:space="preserve">ձայնային համակարգ </w:t>
            </w:r>
            <w:r w:rsidR="00E2602F" w:rsidRPr="00F852D9">
              <w:rPr>
                <w:rFonts w:ascii="GHEA Grapalat" w:hAnsi="GHEA Grapalat"/>
                <w:bCs/>
                <w:sz w:val="20"/>
                <w:szCs w:val="20"/>
                <w:lang w:val="es-ES"/>
              </w:rPr>
              <w:t>խոսափողներով</w:t>
            </w:r>
            <w:r w:rsidR="00DD5890" w:rsidRPr="00F852D9">
              <w:rPr>
                <w:rFonts w:ascii="GHEA Grapalat" w:hAnsi="GHEA Grapalat"/>
                <w:bCs/>
                <w:sz w:val="20"/>
                <w:szCs w:val="20"/>
                <w:lang w:val="es-ES"/>
              </w:rPr>
              <w:t xml:space="preserve"> </w:t>
            </w:r>
          </w:p>
          <w:p w:rsidR="00E2602F" w:rsidRDefault="00363580" w:rsidP="00E2602F">
            <w:pPr>
              <w:ind w:right="-161"/>
              <w:rPr>
                <w:rFonts w:ascii="GHEA Grapalat" w:hAnsi="GHEA Grapalat"/>
                <w:bCs/>
                <w:sz w:val="20"/>
                <w:szCs w:val="20"/>
                <w:lang w:val="es-ES"/>
              </w:rPr>
            </w:pPr>
            <w:r>
              <w:rPr>
                <w:rFonts w:ascii="GHEA Grapalat" w:hAnsi="GHEA Grapalat"/>
                <w:bCs/>
                <w:sz w:val="20"/>
                <w:szCs w:val="20"/>
                <w:lang w:val="es-ES"/>
              </w:rPr>
              <w:t>-</w:t>
            </w:r>
            <w:r w:rsidRPr="00627BC8">
              <w:rPr>
                <w:rFonts w:ascii="GHEA Grapalat" w:hAnsi="GHEA Grapalat"/>
                <w:sz w:val="20"/>
                <w:szCs w:val="20"/>
                <w:lang w:val="de-DE"/>
              </w:rPr>
              <w:t xml:space="preserve"> </w:t>
            </w:r>
            <w:r>
              <w:rPr>
                <w:rFonts w:ascii="GHEA Grapalat" w:hAnsi="GHEA Grapalat"/>
                <w:sz w:val="20"/>
                <w:szCs w:val="20"/>
                <w:lang w:val="de-DE"/>
              </w:rPr>
              <w:t xml:space="preserve">2 հատ </w:t>
            </w:r>
            <w:r w:rsidRPr="00627BC8">
              <w:rPr>
                <w:rFonts w:ascii="GHEA Grapalat" w:hAnsi="GHEA Grapalat"/>
                <w:sz w:val="20"/>
                <w:szCs w:val="20"/>
                <w:lang w:val="de-DE"/>
              </w:rPr>
              <w:t>թարգմանական խցիկի սեղան</w:t>
            </w:r>
            <w:r w:rsidRPr="00FB4366">
              <w:rPr>
                <w:rFonts w:ascii="GHEA Grapalat" w:hAnsi="GHEA Grapalat"/>
                <w:bCs/>
                <w:sz w:val="20"/>
                <w:szCs w:val="20"/>
                <w:lang w:val="es-ES"/>
              </w:rPr>
              <w:t xml:space="preserve"> </w:t>
            </w:r>
          </w:p>
          <w:p w:rsidR="007678FA" w:rsidRDefault="00E2602F" w:rsidP="00107C81">
            <w:pPr>
              <w:ind w:right="-161"/>
              <w:rPr>
                <w:rFonts w:ascii="GHEA Grapalat" w:hAnsi="GHEA Grapalat"/>
                <w:bCs/>
                <w:sz w:val="20"/>
                <w:szCs w:val="20"/>
                <w:lang w:val="es-ES"/>
              </w:rPr>
            </w:pPr>
            <w:r>
              <w:rPr>
                <w:rFonts w:ascii="GHEA Grapalat" w:hAnsi="GHEA Grapalat"/>
                <w:bCs/>
                <w:sz w:val="20"/>
                <w:szCs w:val="20"/>
                <w:lang w:val="es-ES"/>
              </w:rPr>
              <w:t xml:space="preserve">- 60 հատ </w:t>
            </w:r>
            <w:r w:rsidR="00DD5890" w:rsidRPr="00FB4366">
              <w:rPr>
                <w:rFonts w:ascii="GHEA Grapalat" w:hAnsi="GHEA Grapalat"/>
                <w:bCs/>
                <w:sz w:val="20"/>
                <w:szCs w:val="20"/>
                <w:lang w:val="es-ES"/>
              </w:rPr>
              <w:t>թարգմանչա</w:t>
            </w:r>
            <w:r w:rsidR="00F852D9">
              <w:rPr>
                <w:rFonts w:ascii="GHEA Grapalat" w:hAnsi="GHEA Grapalat"/>
                <w:bCs/>
                <w:sz w:val="20"/>
                <w:szCs w:val="20"/>
                <w:lang w:val="es-ES"/>
              </w:rPr>
              <w:t xml:space="preserve"> </w:t>
            </w:r>
            <w:r w:rsidR="00DD5890" w:rsidRPr="00FB4366">
              <w:rPr>
                <w:rFonts w:ascii="GHEA Grapalat" w:hAnsi="GHEA Grapalat"/>
                <w:bCs/>
                <w:sz w:val="20"/>
                <w:szCs w:val="20"/>
                <w:lang w:val="es-ES"/>
              </w:rPr>
              <w:t>կան սարք</w:t>
            </w:r>
          </w:p>
          <w:p w:rsidR="00107C81" w:rsidRPr="001B7AB9" w:rsidRDefault="00107C81" w:rsidP="00107C81">
            <w:pPr>
              <w:ind w:right="-161"/>
              <w:rPr>
                <w:rFonts w:ascii="GHEA Grapalat" w:hAnsi="GHEA Grapalat"/>
                <w:sz w:val="20"/>
                <w:lang w:val="es-ES"/>
              </w:rPr>
            </w:pPr>
            <w:r>
              <w:rPr>
                <w:rFonts w:ascii="GHEA Grapalat" w:hAnsi="GHEA Grapalat"/>
                <w:bCs/>
                <w:sz w:val="20"/>
                <w:szCs w:val="20"/>
                <w:lang w:val="es-ES"/>
              </w:rPr>
              <w:t xml:space="preserve">- </w:t>
            </w:r>
            <w:r w:rsidR="00F852D9">
              <w:rPr>
                <w:rFonts w:ascii="GHEA Grapalat" w:hAnsi="GHEA Grapalat"/>
                <w:bCs/>
                <w:sz w:val="20"/>
                <w:szCs w:val="20"/>
                <w:lang w:val="es-ES"/>
              </w:rPr>
              <w:t xml:space="preserve">նրանց </w:t>
            </w:r>
            <w:r>
              <w:rPr>
                <w:rFonts w:ascii="GHEA Grapalat" w:hAnsi="GHEA Grapalat"/>
                <w:bCs/>
                <w:sz w:val="20"/>
                <w:szCs w:val="20"/>
                <w:lang w:val="es-ES"/>
              </w:rPr>
              <w:t>տեղադրում և սպասարկում</w:t>
            </w:r>
          </w:p>
        </w:tc>
        <w:tc>
          <w:tcPr>
            <w:tcW w:w="540" w:type="dxa"/>
          </w:tcPr>
          <w:p w:rsidR="007678FA" w:rsidRPr="00064ADD" w:rsidRDefault="00DD5890" w:rsidP="00E53C12">
            <w:pPr>
              <w:jc w:val="center"/>
              <w:rPr>
                <w:rFonts w:ascii="GHEA Grapalat" w:hAnsi="GHEA Grapalat"/>
                <w:sz w:val="20"/>
              </w:rPr>
            </w:pPr>
            <w:r>
              <w:rPr>
                <w:rFonts w:ascii="GHEA Grapalat" w:hAnsi="GHEA Grapalat"/>
                <w:sz w:val="20"/>
              </w:rPr>
              <w:t>օր</w:t>
            </w:r>
          </w:p>
        </w:tc>
        <w:tc>
          <w:tcPr>
            <w:tcW w:w="930" w:type="dxa"/>
          </w:tcPr>
          <w:p w:rsidR="007678FA" w:rsidRPr="00064ADD" w:rsidRDefault="007678FA" w:rsidP="00E53C12">
            <w:pPr>
              <w:jc w:val="center"/>
              <w:rPr>
                <w:rFonts w:ascii="GHEA Grapalat" w:hAnsi="GHEA Grapalat"/>
                <w:sz w:val="20"/>
              </w:rPr>
            </w:pPr>
          </w:p>
        </w:tc>
        <w:tc>
          <w:tcPr>
            <w:tcW w:w="1127" w:type="dxa"/>
          </w:tcPr>
          <w:p w:rsidR="007678FA" w:rsidRPr="00064ADD" w:rsidRDefault="00D048EF" w:rsidP="00E53C12">
            <w:pPr>
              <w:jc w:val="center"/>
              <w:rPr>
                <w:rFonts w:ascii="GHEA Grapalat" w:hAnsi="GHEA Grapalat"/>
                <w:sz w:val="20"/>
              </w:rPr>
            </w:pPr>
            <w:r>
              <w:rPr>
                <w:rFonts w:ascii="GHEA Grapalat" w:hAnsi="GHEA Grapalat"/>
                <w:sz w:val="20"/>
              </w:rPr>
              <w:t>4</w:t>
            </w:r>
          </w:p>
        </w:tc>
        <w:tc>
          <w:tcPr>
            <w:tcW w:w="865" w:type="dxa"/>
          </w:tcPr>
          <w:p w:rsidR="007678FA" w:rsidRPr="00064ADD" w:rsidRDefault="00D048EF" w:rsidP="00E53C12">
            <w:pPr>
              <w:jc w:val="center"/>
              <w:rPr>
                <w:rFonts w:ascii="GHEA Grapalat" w:hAnsi="GHEA Grapalat"/>
                <w:sz w:val="20"/>
              </w:rPr>
            </w:pPr>
            <w:r w:rsidRPr="00204E8E">
              <w:rPr>
                <w:rFonts w:ascii="GHEA Grapalat" w:hAnsi="GHEA Grapalat" w:cs="Calibri"/>
                <w:color w:val="000000"/>
                <w:sz w:val="18"/>
                <w:szCs w:val="18"/>
              </w:rPr>
              <w:t>ՀՀ, ք. Երևան, Տերյան 42/1</w:t>
            </w:r>
          </w:p>
        </w:tc>
        <w:tc>
          <w:tcPr>
            <w:tcW w:w="1475" w:type="dxa"/>
          </w:tcPr>
          <w:p w:rsidR="007678FA" w:rsidRPr="00064ADD" w:rsidRDefault="001B7AB9" w:rsidP="00E53C12">
            <w:pPr>
              <w:jc w:val="center"/>
              <w:rPr>
                <w:rFonts w:ascii="GHEA Grapalat" w:hAnsi="GHEA Grapalat"/>
                <w:sz w:val="20"/>
              </w:rPr>
            </w:pPr>
            <w:r w:rsidRPr="00204E8E">
              <w:rPr>
                <w:rFonts w:ascii="GHEA Grapalat" w:hAnsi="GHEA Grapalat" w:cs="Calibri"/>
                <w:color w:val="000000"/>
                <w:sz w:val="18"/>
                <w:szCs w:val="18"/>
              </w:rPr>
              <w:t xml:space="preserve">Պայմանագիրը ուժի մեջ մտնելուց հետո </w:t>
            </w:r>
            <w:r w:rsidRPr="001B7AB9">
              <w:rPr>
                <w:rFonts w:ascii="GHEA Grapalat" w:hAnsi="GHEA Grapalat" w:cs="Calibri"/>
                <w:color w:val="000000"/>
                <w:sz w:val="18"/>
                <w:szCs w:val="18"/>
              </w:rPr>
              <w:t>25</w:t>
            </w:r>
            <w:r>
              <w:rPr>
                <w:rFonts w:ascii="GHEA Grapalat" w:hAnsi="GHEA Grapalat" w:cs="Calibri"/>
                <w:color w:val="000000"/>
                <w:sz w:val="18"/>
                <w:szCs w:val="18"/>
              </w:rPr>
              <w:t xml:space="preserve"> </w:t>
            </w:r>
            <w:r w:rsidRPr="00204E8E">
              <w:rPr>
                <w:rFonts w:ascii="GHEA Grapalat" w:hAnsi="GHEA Grapalat" w:cs="Calibri"/>
                <w:color w:val="000000"/>
                <w:sz w:val="18"/>
                <w:szCs w:val="18"/>
              </w:rPr>
              <w:t>օրվա ընթացքում</w:t>
            </w:r>
          </w:p>
        </w:tc>
      </w:tr>
    </w:tbl>
    <w:p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2F416C">
        <w:rPr>
          <w:rFonts w:ascii="GHEA Grapalat" w:hAnsi="GHEA Grapalat"/>
          <w:i/>
          <w:sz w:val="18"/>
        </w:rPr>
        <w:t>25</w:t>
      </w:r>
      <w:r w:rsidRPr="00064ADD">
        <w:rPr>
          <w:rFonts w:ascii="GHEA Grapalat" w:hAnsi="GHEA Grapalat"/>
          <w:i/>
          <w:sz w:val="18"/>
          <w:lang w:val="hy-AM"/>
        </w:rPr>
        <w:t xml:space="preserve">  թ. կնքված </w:t>
      </w:r>
    </w:p>
    <w:p w:rsidR="00FF6A5C" w:rsidRPr="00064ADD" w:rsidRDefault="007678FA" w:rsidP="00FF6A5C">
      <w:pPr>
        <w:jc w:val="right"/>
        <w:rPr>
          <w:rFonts w:ascii="GHEA Grapalat" w:hAnsi="GHEA Grapalat"/>
          <w:i/>
          <w:sz w:val="18"/>
          <w:lang w:val="hy-AM"/>
        </w:rPr>
      </w:pPr>
      <w:r w:rsidRPr="00064ADD">
        <w:rPr>
          <w:rFonts w:ascii="GHEA Grapalat" w:hAnsi="GHEA Grapalat"/>
          <w:i/>
          <w:sz w:val="18"/>
          <w:lang w:val="hy-AM"/>
        </w:rPr>
        <w:t xml:space="preserve">                      </w:t>
      </w:r>
      <w:r w:rsidR="00FF6A5C" w:rsidRPr="00D048EF">
        <w:rPr>
          <w:rFonts w:ascii="GHEA Grapalat" w:hAnsi="GHEA Grapalat"/>
          <w:i/>
          <w:sz w:val="18"/>
          <w:lang w:val="hy-AM"/>
        </w:rPr>
        <w:t>ՀԳԱ-ԳՀԾՁԲ-25/1</w:t>
      </w:r>
      <w:r w:rsidR="00FF6A5C">
        <w:rPr>
          <w:rFonts w:ascii="GHEA Grapalat" w:hAnsi="GHEA Grapalat"/>
          <w:i/>
          <w:sz w:val="18"/>
        </w:rPr>
        <w:t xml:space="preserve"> </w:t>
      </w:r>
      <w:r w:rsidR="00FF6A5C" w:rsidRPr="00064ADD">
        <w:rPr>
          <w:rFonts w:ascii="GHEA Grapalat" w:hAnsi="GHEA Grapalat"/>
          <w:i/>
          <w:sz w:val="18"/>
          <w:lang w:val="hy-AM"/>
        </w:rPr>
        <w:t>ծածկագրով պայմանագրի</w:t>
      </w:r>
    </w:p>
    <w:p w:rsidR="007678FA" w:rsidRPr="00064ADD" w:rsidRDefault="007678FA" w:rsidP="007678FA">
      <w:pPr>
        <w:jc w:val="right"/>
        <w:rPr>
          <w:rFonts w:ascii="GHEA Grapalat" w:hAnsi="GHEA Grapalat"/>
          <w:i/>
          <w:sz w:val="18"/>
          <w:lang w:val="hy-AM"/>
        </w:rPr>
      </w:pPr>
    </w:p>
    <w:p w:rsidR="007678FA" w:rsidRPr="00276D92" w:rsidRDefault="007678FA" w:rsidP="007678FA">
      <w:pPr>
        <w:tabs>
          <w:tab w:val="left" w:pos="9540"/>
        </w:tabs>
        <w:rPr>
          <w:rFonts w:ascii="GHEA Grapalat" w:hAnsi="GHEA Grapalat"/>
          <w:sz w:val="20"/>
          <w:lang w:val="hy-AM"/>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811"/>
        <w:gridCol w:w="1699"/>
        <w:gridCol w:w="381"/>
        <w:gridCol w:w="464"/>
        <w:gridCol w:w="464"/>
        <w:gridCol w:w="464"/>
        <w:gridCol w:w="464"/>
        <w:gridCol w:w="464"/>
        <w:gridCol w:w="464"/>
        <w:gridCol w:w="464"/>
        <w:gridCol w:w="544"/>
        <w:gridCol w:w="464"/>
        <w:gridCol w:w="464"/>
        <w:gridCol w:w="464"/>
        <w:gridCol w:w="1096"/>
      </w:tblGrid>
      <w:tr w:rsidR="007678FA" w:rsidRPr="00064ADD" w:rsidTr="002F416C">
        <w:tc>
          <w:tcPr>
            <w:tcW w:w="11341"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929A0" w:rsidTr="000F4D2B">
        <w:tc>
          <w:tcPr>
            <w:tcW w:w="1170" w:type="dxa"/>
            <w:vAlign w:val="center"/>
          </w:tcPr>
          <w:p w:rsidR="007678FA" w:rsidRPr="00064ADD" w:rsidRDefault="007678FA" w:rsidP="002F416C">
            <w:pPr>
              <w:ind w:right="-108"/>
              <w:jc w:val="center"/>
              <w:rPr>
                <w:rFonts w:ascii="GHEA Grapalat" w:hAnsi="GHEA Grapalat"/>
                <w:sz w:val="18"/>
                <w:lang w:val="es-ES"/>
              </w:rPr>
            </w:pPr>
            <w:r w:rsidRPr="00064ADD">
              <w:rPr>
                <w:rFonts w:ascii="GHEA Grapalat" w:hAnsi="GHEA Grapalat"/>
                <w:sz w:val="18"/>
              </w:rPr>
              <w:t>հրավերով նախատես</w:t>
            </w:r>
            <w:r w:rsidR="002F416C">
              <w:rPr>
                <w:rFonts w:ascii="GHEA Grapalat" w:hAnsi="GHEA Grapalat"/>
                <w:sz w:val="18"/>
              </w:rPr>
              <w:t xml:space="preserve"> </w:t>
            </w:r>
            <w:r w:rsidRPr="00064ADD">
              <w:rPr>
                <w:rFonts w:ascii="GHEA Grapalat" w:hAnsi="GHEA Grapalat"/>
                <w:sz w:val="18"/>
              </w:rPr>
              <w:t>ված չափա</w:t>
            </w:r>
            <w:r w:rsidR="002F416C">
              <w:rPr>
                <w:rFonts w:ascii="GHEA Grapalat" w:hAnsi="GHEA Grapalat"/>
                <w:sz w:val="18"/>
              </w:rPr>
              <w:t xml:space="preserve"> </w:t>
            </w:r>
            <w:r w:rsidRPr="00064ADD">
              <w:rPr>
                <w:rFonts w:ascii="GHEA Grapalat" w:hAnsi="GHEA Grapalat"/>
                <w:sz w:val="18"/>
              </w:rPr>
              <w:t>բաժնի համարը</w:t>
            </w:r>
          </w:p>
        </w:tc>
        <w:tc>
          <w:tcPr>
            <w:tcW w:w="1811" w:type="dxa"/>
          </w:tcPr>
          <w:p w:rsidR="007678FA" w:rsidRPr="00064ADD" w:rsidRDefault="007678FA" w:rsidP="002F416C">
            <w:pPr>
              <w:ind w:right="-97"/>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w:t>
            </w:r>
            <w:r w:rsidR="002F416C" w:rsidRPr="002F416C">
              <w:rPr>
                <w:rFonts w:ascii="GHEA Grapalat" w:hAnsi="GHEA Grapalat"/>
                <w:sz w:val="18"/>
                <w:lang w:val="es-ES"/>
              </w:rPr>
              <w:t xml:space="preserve"> </w:t>
            </w:r>
            <w:r w:rsidRPr="00064ADD">
              <w:rPr>
                <w:rFonts w:ascii="GHEA Grapalat" w:hAnsi="GHEA Grapalat"/>
                <w:sz w:val="18"/>
              </w:rPr>
              <w:t>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w:t>
            </w:r>
            <w:r w:rsidR="002F416C" w:rsidRPr="002F416C">
              <w:rPr>
                <w:rFonts w:ascii="GHEA Grapalat" w:hAnsi="GHEA Grapalat"/>
                <w:sz w:val="18"/>
                <w:lang w:val="es-ES"/>
              </w:rPr>
              <w:t xml:space="preserve"> </w:t>
            </w:r>
            <w:r w:rsidRPr="00064ADD">
              <w:rPr>
                <w:rFonts w:ascii="GHEA Grapalat" w:hAnsi="GHEA Grapalat"/>
                <w:sz w:val="18"/>
              </w:rPr>
              <w:t>կարգման</w:t>
            </w:r>
            <w:r w:rsidRPr="00064ADD">
              <w:rPr>
                <w:rFonts w:ascii="GHEA Grapalat" w:hAnsi="GHEA Grapalat"/>
                <w:sz w:val="18"/>
                <w:lang w:val="es-ES"/>
              </w:rPr>
              <w:t xml:space="preserve"> (CPV)</w:t>
            </w:r>
          </w:p>
        </w:tc>
        <w:tc>
          <w:tcPr>
            <w:tcW w:w="1699" w:type="dxa"/>
          </w:tcPr>
          <w:p w:rsidR="007678FA" w:rsidRPr="00064ADD" w:rsidRDefault="007678FA" w:rsidP="002F416C">
            <w:pPr>
              <w:rPr>
                <w:rFonts w:ascii="GHEA Grapalat" w:hAnsi="GHEA Grapalat"/>
                <w:sz w:val="18"/>
                <w:lang w:val="es-ES"/>
              </w:rPr>
            </w:pPr>
            <w:r w:rsidRPr="00064ADD">
              <w:rPr>
                <w:rFonts w:ascii="GHEA Grapalat" w:hAnsi="GHEA Grapalat"/>
                <w:sz w:val="18"/>
              </w:rPr>
              <w:t>անվանումը</w:t>
            </w:r>
          </w:p>
        </w:tc>
        <w:tc>
          <w:tcPr>
            <w:tcW w:w="6661" w:type="dxa"/>
            <w:gridSpan w:val="13"/>
          </w:tcPr>
          <w:p w:rsidR="007678FA" w:rsidRPr="00064ADD" w:rsidRDefault="007678FA" w:rsidP="002F416C">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F416C">
              <w:rPr>
                <w:rFonts w:ascii="GHEA Grapalat" w:hAnsi="GHEA Grapalat"/>
                <w:sz w:val="18"/>
                <w:lang w:val="es-ES"/>
              </w:rPr>
              <w:t xml:space="preserve">25 </w:t>
            </w:r>
            <w:r w:rsidRPr="00064ADD">
              <w:rPr>
                <w:rFonts w:ascii="GHEA Grapalat" w:hAnsi="GHEA Grapalat"/>
                <w:sz w:val="18"/>
                <w:lang w:val="es-ES"/>
              </w:rPr>
              <w:t>թ</w:t>
            </w:r>
            <w:r w:rsidR="002F416C">
              <w:rPr>
                <w:rFonts w:ascii="GHEA Grapalat" w:hAnsi="GHEA Grapalat"/>
                <w:sz w:val="18"/>
                <w:lang w:val="es-ES"/>
              </w:rPr>
              <w:t>.</w:t>
            </w:r>
            <w:r w:rsidRPr="00064ADD">
              <w:rPr>
                <w:rFonts w:ascii="GHEA Grapalat" w:hAnsi="GHEA Grapalat"/>
                <w:sz w:val="18"/>
                <w:lang w:val="es-ES"/>
              </w:rPr>
              <w:t>-ին` ըստ ամիսների, այդ թվում**</w:t>
            </w:r>
          </w:p>
        </w:tc>
      </w:tr>
      <w:tr w:rsidR="007678FA" w:rsidRPr="002F416C" w:rsidTr="000F4D2B">
        <w:trPr>
          <w:trHeight w:val="1538"/>
        </w:trPr>
        <w:tc>
          <w:tcPr>
            <w:tcW w:w="1170" w:type="dxa"/>
          </w:tcPr>
          <w:p w:rsidR="007678FA" w:rsidRPr="00064ADD" w:rsidRDefault="007678FA" w:rsidP="00E53C12">
            <w:pPr>
              <w:jc w:val="center"/>
              <w:rPr>
                <w:rFonts w:ascii="GHEA Grapalat" w:hAnsi="GHEA Grapalat"/>
                <w:sz w:val="20"/>
                <w:lang w:val="es-ES"/>
              </w:rPr>
            </w:pPr>
          </w:p>
        </w:tc>
        <w:tc>
          <w:tcPr>
            <w:tcW w:w="1811" w:type="dxa"/>
          </w:tcPr>
          <w:p w:rsidR="007678FA" w:rsidRPr="00064ADD" w:rsidRDefault="007678FA" w:rsidP="00E53C12">
            <w:pPr>
              <w:jc w:val="center"/>
              <w:rPr>
                <w:rFonts w:ascii="GHEA Grapalat" w:hAnsi="GHEA Grapalat"/>
                <w:sz w:val="20"/>
                <w:lang w:val="es-ES"/>
              </w:rPr>
            </w:pPr>
          </w:p>
        </w:tc>
        <w:tc>
          <w:tcPr>
            <w:tcW w:w="1699" w:type="dxa"/>
          </w:tcPr>
          <w:p w:rsidR="007678FA" w:rsidRPr="00064ADD" w:rsidRDefault="007678FA" w:rsidP="00E53C12">
            <w:pPr>
              <w:jc w:val="center"/>
              <w:rPr>
                <w:rFonts w:ascii="GHEA Grapalat" w:hAnsi="GHEA Grapalat"/>
                <w:sz w:val="20"/>
                <w:lang w:val="es-ES"/>
              </w:rPr>
            </w:pPr>
          </w:p>
        </w:tc>
        <w:tc>
          <w:tcPr>
            <w:tcW w:w="38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2F416C">
              <w:rPr>
                <w:rFonts w:ascii="GHEA Grapalat" w:hAnsi="GHEA Grapalat"/>
                <w:sz w:val="18"/>
                <w:lang w:val="es-ES"/>
              </w:rPr>
              <w:t xml:space="preserve"> </w:t>
            </w:r>
            <w:r w:rsidRPr="00064ADD">
              <w:rPr>
                <w:rFonts w:ascii="GHEA Grapalat" w:hAnsi="GHEA Grapalat" w:cs="Sylfaen"/>
                <w:sz w:val="18"/>
                <w:szCs w:val="22"/>
                <w:lang w:val="pt-BR"/>
              </w:rPr>
              <w:t>նոյեմբեր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555FF9" w:rsidRPr="00991BDA" w:rsidTr="000F4D2B">
        <w:trPr>
          <w:trHeight w:val="1538"/>
        </w:trPr>
        <w:tc>
          <w:tcPr>
            <w:tcW w:w="1170" w:type="dxa"/>
          </w:tcPr>
          <w:p w:rsidR="00555FF9" w:rsidRPr="00991BDA" w:rsidRDefault="002F416C" w:rsidP="00E53C12">
            <w:pPr>
              <w:jc w:val="center"/>
              <w:rPr>
                <w:rFonts w:ascii="GHEA Grapalat" w:hAnsi="GHEA Grapalat"/>
                <w:bCs/>
                <w:sz w:val="20"/>
                <w:szCs w:val="20"/>
                <w:lang w:val="es-ES"/>
              </w:rPr>
            </w:pPr>
            <w:r w:rsidRPr="00991BDA">
              <w:rPr>
                <w:rFonts w:ascii="GHEA Grapalat" w:hAnsi="GHEA Grapalat"/>
                <w:bCs/>
                <w:sz w:val="20"/>
                <w:szCs w:val="20"/>
                <w:lang w:val="es-ES"/>
              </w:rPr>
              <w:t>1</w:t>
            </w:r>
          </w:p>
        </w:tc>
        <w:tc>
          <w:tcPr>
            <w:tcW w:w="1811" w:type="dxa"/>
          </w:tcPr>
          <w:p w:rsidR="00555FF9" w:rsidRPr="00991BDA" w:rsidRDefault="00555FF9" w:rsidP="00954A99">
            <w:pPr>
              <w:jc w:val="center"/>
              <w:rPr>
                <w:rFonts w:ascii="GHEA Grapalat" w:hAnsi="GHEA Grapalat"/>
                <w:bCs/>
                <w:sz w:val="20"/>
                <w:szCs w:val="20"/>
                <w:lang w:val="es-ES"/>
              </w:rPr>
            </w:pPr>
            <w:r w:rsidRPr="00991BDA">
              <w:rPr>
                <w:rFonts w:ascii="GHEA Grapalat" w:hAnsi="GHEA Grapalat"/>
                <w:bCs/>
                <w:sz w:val="20"/>
                <w:szCs w:val="20"/>
                <w:lang w:val="es-ES"/>
              </w:rPr>
              <w:t>79541100</w:t>
            </w:r>
          </w:p>
        </w:tc>
        <w:tc>
          <w:tcPr>
            <w:tcW w:w="1699" w:type="dxa"/>
          </w:tcPr>
          <w:p w:rsidR="00555FF9" w:rsidRPr="00991BDA" w:rsidRDefault="00991BDA" w:rsidP="00991BDA">
            <w:pPr>
              <w:ind w:right="-161"/>
              <w:rPr>
                <w:rFonts w:ascii="GHEA Grapalat" w:hAnsi="GHEA Grapalat"/>
                <w:bCs/>
                <w:sz w:val="20"/>
                <w:szCs w:val="20"/>
                <w:lang w:val="es-ES"/>
              </w:rPr>
            </w:pPr>
            <w:r>
              <w:rPr>
                <w:rFonts w:ascii="GHEA Grapalat" w:hAnsi="GHEA Grapalat"/>
                <w:bCs/>
                <w:sz w:val="20"/>
                <w:szCs w:val="20"/>
                <w:lang w:val="es-ES"/>
              </w:rPr>
              <w:t>բ</w:t>
            </w:r>
            <w:r w:rsidRPr="00FB4366">
              <w:rPr>
                <w:rFonts w:ascii="GHEA Grapalat" w:hAnsi="GHEA Grapalat"/>
                <w:bCs/>
                <w:sz w:val="20"/>
                <w:szCs w:val="20"/>
                <w:lang w:val="es-ES"/>
              </w:rPr>
              <w:t>անավոր</w:t>
            </w:r>
            <w:r w:rsidRPr="00991BDA">
              <w:rPr>
                <w:rFonts w:ascii="GHEA Grapalat" w:hAnsi="GHEA Grapalat"/>
                <w:bCs/>
                <w:sz w:val="20"/>
                <w:szCs w:val="20"/>
                <w:lang w:val="es-ES"/>
              </w:rPr>
              <w:t xml:space="preserve"> </w:t>
            </w:r>
            <w:r w:rsidRPr="003652E8">
              <w:rPr>
                <w:rFonts w:ascii="GHEA Grapalat" w:hAnsi="GHEA Grapalat"/>
                <w:bCs/>
                <w:sz w:val="20"/>
                <w:szCs w:val="20"/>
                <w:lang w:val="es-ES"/>
              </w:rPr>
              <w:t>համա</w:t>
            </w:r>
            <w:r>
              <w:rPr>
                <w:rFonts w:ascii="GHEA Grapalat" w:hAnsi="GHEA Grapalat"/>
                <w:bCs/>
                <w:sz w:val="20"/>
                <w:szCs w:val="20"/>
                <w:lang w:val="es-ES"/>
              </w:rPr>
              <w:t xml:space="preserve"> </w:t>
            </w:r>
            <w:r w:rsidRPr="003652E8">
              <w:rPr>
                <w:rFonts w:ascii="GHEA Grapalat" w:hAnsi="GHEA Grapalat"/>
                <w:bCs/>
                <w:sz w:val="20"/>
                <w:szCs w:val="20"/>
                <w:lang w:val="es-ES"/>
              </w:rPr>
              <w:t>ժամանակյա</w:t>
            </w:r>
            <w:r w:rsidRPr="00FB4366">
              <w:rPr>
                <w:rFonts w:ascii="GHEA Grapalat" w:hAnsi="GHEA Grapalat"/>
                <w:bCs/>
                <w:sz w:val="20"/>
                <w:szCs w:val="20"/>
                <w:lang w:val="es-ES"/>
              </w:rPr>
              <w:t xml:space="preserve"> թարգմանության ծառայություննե</w:t>
            </w:r>
            <w:r>
              <w:rPr>
                <w:rFonts w:ascii="GHEA Grapalat" w:hAnsi="GHEA Grapalat"/>
                <w:bCs/>
                <w:sz w:val="20"/>
                <w:szCs w:val="20"/>
                <w:lang w:val="es-ES"/>
              </w:rPr>
              <w:t xml:space="preserve"> </w:t>
            </w:r>
            <w:r w:rsidRPr="00FB4366">
              <w:rPr>
                <w:rFonts w:ascii="GHEA Grapalat" w:hAnsi="GHEA Grapalat"/>
                <w:bCs/>
                <w:sz w:val="20"/>
                <w:szCs w:val="20"/>
                <w:lang w:val="es-ES"/>
              </w:rPr>
              <w:t>ր</w:t>
            </w:r>
            <w:r>
              <w:rPr>
                <w:rFonts w:ascii="GHEA Grapalat" w:hAnsi="GHEA Grapalat"/>
                <w:bCs/>
                <w:sz w:val="20"/>
                <w:szCs w:val="20"/>
                <w:lang w:val="es-ES"/>
              </w:rPr>
              <w:t>ի մատուցում</w:t>
            </w:r>
          </w:p>
        </w:tc>
        <w:tc>
          <w:tcPr>
            <w:tcW w:w="381"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544" w:type="dxa"/>
          </w:tcPr>
          <w:p w:rsidR="00555FF9" w:rsidRPr="00991BDA" w:rsidRDefault="0036750B" w:rsidP="00E53C12">
            <w:pPr>
              <w:jc w:val="center"/>
              <w:rPr>
                <w:rFonts w:ascii="GHEA Grapalat" w:hAnsi="GHEA Grapalat"/>
                <w:bCs/>
                <w:sz w:val="20"/>
                <w:szCs w:val="20"/>
                <w:lang w:val="es-ES"/>
              </w:rPr>
            </w:pPr>
            <w:r w:rsidRPr="00991BDA">
              <w:rPr>
                <w:rFonts w:ascii="GHEA Grapalat" w:hAnsi="GHEA Grapalat"/>
                <w:bCs/>
                <w:sz w:val="20"/>
                <w:szCs w:val="20"/>
                <w:lang w:val="es-ES"/>
              </w:rPr>
              <w:t>100</w:t>
            </w:r>
            <w:r w:rsidR="00555FF9" w:rsidRPr="00991BDA">
              <w:rPr>
                <w:rFonts w:ascii="GHEA Grapalat" w:hAnsi="GHEA Grapalat"/>
                <w:bCs/>
                <w:sz w:val="20"/>
                <w:szCs w:val="20"/>
                <w:lang w:val="es-ES"/>
              </w:rPr>
              <w:t xml:space="preserve"> %</w:t>
            </w: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464" w:type="dxa"/>
          </w:tcPr>
          <w:p w:rsidR="00555FF9" w:rsidRPr="00991BDA" w:rsidRDefault="00555FF9" w:rsidP="00E53C12">
            <w:pPr>
              <w:jc w:val="center"/>
              <w:rPr>
                <w:rFonts w:ascii="GHEA Grapalat" w:hAnsi="GHEA Grapalat"/>
                <w:bCs/>
                <w:sz w:val="20"/>
                <w:szCs w:val="20"/>
                <w:lang w:val="es-ES"/>
              </w:rPr>
            </w:pPr>
          </w:p>
        </w:tc>
        <w:tc>
          <w:tcPr>
            <w:tcW w:w="1096" w:type="dxa"/>
          </w:tcPr>
          <w:p w:rsidR="00555FF9" w:rsidRPr="00991BDA" w:rsidRDefault="0036750B" w:rsidP="00E53C12">
            <w:pPr>
              <w:jc w:val="center"/>
              <w:rPr>
                <w:rFonts w:ascii="GHEA Grapalat" w:hAnsi="GHEA Grapalat"/>
                <w:bCs/>
                <w:sz w:val="20"/>
                <w:szCs w:val="20"/>
                <w:lang w:val="es-ES"/>
              </w:rPr>
            </w:pPr>
            <w:r w:rsidRPr="00991BDA">
              <w:rPr>
                <w:rFonts w:ascii="GHEA Grapalat" w:hAnsi="GHEA Grapalat"/>
                <w:bCs/>
                <w:sz w:val="20"/>
                <w:szCs w:val="20"/>
                <w:lang w:val="es-ES"/>
              </w:rPr>
              <w:t>100</w:t>
            </w:r>
            <w:r w:rsidR="00555FF9" w:rsidRPr="00991BDA">
              <w:rPr>
                <w:rFonts w:ascii="GHEA Grapalat" w:hAnsi="GHEA Grapalat"/>
                <w:bCs/>
                <w:sz w:val="20"/>
                <w:szCs w:val="20"/>
                <w:lang w:val="es-ES"/>
              </w:rPr>
              <w:t xml:space="preserve"> %</w:t>
            </w:r>
          </w:p>
        </w:tc>
      </w:tr>
    </w:tbl>
    <w:p w:rsidR="007678FA" w:rsidRPr="00064ADD" w:rsidRDefault="007678FA" w:rsidP="007678FA">
      <w:pPr>
        <w:jc w:val="both"/>
        <w:rPr>
          <w:rFonts w:ascii="GHEA Grapalat" w:hAnsi="GHEA Grapalat" w:cs="Sylfaen"/>
          <w:i/>
          <w:sz w:val="18"/>
          <w:szCs w:val="18"/>
          <w:lang w:val="pt-BR"/>
        </w:rPr>
      </w:pPr>
      <w:r w:rsidRPr="00991BDA">
        <w:rPr>
          <w:rFonts w:ascii="GHEA Grapalat" w:hAnsi="GHEA Grapalat"/>
          <w:bCs/>
          <w:sz w:val="20"/>
          <w:szCs w:val="20"/>
          <w:lang w:val="es-ES"/>
        </w:rPr>
        <w:t>* Վճարման ենթակա գումարները ներկայացվում են աճողական կարգով: Եթե պայմանագիրը կնքվում է "Գնումների մասին"</w:t>
      </w:r>
      <w:r w:rsidRPr="00064ADD">
        <w:rPr>
          <w:rFonts w:ascii="GHEA Grapalat" w:hAnsi="GHEA Grapalat" w:cs="Sylfaen"/>
          <w:i/>
          <w:sz w:val="18"/>
          <w:szCs w:val="18"/>
          <w:lang w:val="pt-BR"/>
        </w:rPr>
        <w:t xml:space="preserve">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1B7AB9">
          <w:footnotePr>
            <w:pos w:val="beneathText"/>
          </w:footnotePr>
          <w:pgSz w:w="11906" w:h="16838" w:code="9"/>
          <w:pgMar w:top="360" w:right="849" w:bottom="180"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9929A0" w:rsidTr="00E53C12">
        <w:trPr>
          <w:tblCellSpacing w:w="7" w:type="dxa"/>
          <w:jc w:val="center"/>
        </w:trPr>
        <w:tc>
          <w:tcPr>
            <w:tcW w:w="0" w:type="auto"/>
            <w:vAlign w:val="center"/>
          </w:tcPr>
          <w:p w:rsidR="007678FA" w:rsidRPr="00064ADD" w:rsidRDefault="00C80158" w:rsidP="00E53C12">
            <w:pPr>
              <w:jc w:val="center"/>
              <w:rPr>
                <w:rFonts w:ascii="GHEA Grapalat" w:hAnsi="GHEA Grapalat"/>
                <w:iCs/>
                <w:color w:val="000000"/>
                <w:sz w:val="21"/>
                <w:szCs w:val="21"/>
                <w:lang w:val="pt-BR"/>
              </w:rPr>
            </w:pPr>
            <w:r w:rsidRPr="00C80158">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Default="00071D1C"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Pr="006D1590" w:rsidRDefault="00C82225" w:rsidP="00C82225">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C82225" w:rsidRPr="00F32F71" w:rsidRDefault="00C82225" w:rsidP="00C82225">
      <w:pPr>
        <w:tabs>
          <w:tab w:val="left" w:pos="360"/>
          <w:tab w:val="left" w:pos="540"/>
        </w:tabs>
        <w:jc w:val="center"/>
        <w:rPr>
          <w:rFonts w:ascii="Sylfaen" w:hAnsi="Sylfaen" w:cs="Sylfaen"/>
          <w:b/>
          <w:bCs/>
          <w:lang w:val="pt-BR"/>
        </w:rPr>
      </w:pPr>
    </w:p>
    <w:p w:rsidR="00C82225" w:rsidRPr="006D1590" w:rsidRDefault="00C82225" w:rsidP="00C82225">
      <w:pPr>
        <w:jc w:val="right"/>
        <w:rPr>
          <w:rFonts w:ascii="GHEA Grapalat" w:hAnsi="GHEA Grapalat"/>
          <w:i/>
          <w:sz w:val="18"/>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C82225" w:rsidRPr="00635053" w:rsidRDefault="00C82225" w:rsidP="00C82225">
      <w:pPr>
        <w:jc w:val="center"/>
        <w:rPr>
          <w:rFonts w:ascii="GHEA Grapalat" w:hAnsi="GHEA Grapalat" w:cs="GHEA Grapalat"/>
          <w:sz w:val="22"/>
          <w:szCs w:val="22"/>
          <w:lang w:val="hy-AM"/>
        </w:rPr>
      </w:pPr>
    </w:p>
    <w:p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C82225" w:rsidRPr="005E1F72" w:rsidRDefault="00C82225" w:rsidP="00C82225">
      <w:pPr>
        <w:jc w:val="both"/>
        <w:rPr>
          <w:rFonts w:ascii="GHEA Grapalat" w:hAnsi="GHEA Grapalat"/>
          <w:sz w:val="22"/>
          <w:szCs w:val="22"/>
          <w:vertAlign w:val="superscript"/>
          <w:lang w:val="es-ES"/>
        </w:rPr>
      </w:pPr>
    </w:p>
    <w:p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C82225" w:rsidRPr="005E1F72" w:rsidRDefault="00C82225" w:rsidP="00C82225">
      <w:pPr>
        <w:jc w:val="both"/>
        <w:rPr>
          <w:rFonts w:ascii="GHEA Grapalat" w:hAnsi="GHEA Grapalat" w:cs="Sylfaen"/>
          <w:vertAlign w:val="superscript"/>
          <w:lang w:val="es-ES"/>
        </w:rPr>
      </w:pPr>
    </w:p>
    <w:p w:rsidR="00C82225" w:rsidRPr="005E1F72" w:rsidRDefault="00C82225" w:rsidP="00C82225">
      <w:pPr>
        <w:jc w:val="both"/>
        <w:rPr>
          <w:rFonts w:ascii="GHEA Grapalat" w:hAnsi="GHEA Grapalat"/>
          <w:sz w:val="22"/>
          <w:szCs w:val="22"/>
          <w:u w:val="single"/>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6D1590" w:rsidRDefault="006D1590" w:rsidP="00C82225">
      <w:pPr>
        <w:jc w:val="both"/>
        <w:rPr>
          <w:rFonts w:ascii="GHEA Grapalat" w:hAnsi="GHEA Grapalat" w:cs="Sylfaen"/>
          <w:sz w:val="20"/>
          <w:szCs w:val="20"/>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C82225" w:rsidRDefault="00C82225" w:rsidP="00C82225">
      <w:pPr>
        <w:jc w:val="both"/>
        <w:rPr>
          <w:rFonts w:ascii="GHEA Grapalat" w:hAnsi="GHEA Grapalat" w:cs="Sylfaen"/>
          <w:sz w:val="20"/>
          <w:szCs w:val="20"/>
          <w:lang w:val="es-ES"/>
        </w:rPr>
      </w:pPr>
    </w:p>
    <w:p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C82225" w:rsidRPr="00513F14" w:rsidRDefault="00C82225" w:rsidP="00C82225">
      <w:pPr>
        <w:jc w:val="center"/>
        <w:rPr>
          <w:rFonts w:ascii="GHEA Grapalat" w:hAnsi="GHEA Grapalat" w:cs="GHEA Grapalat"/>
          <w:sz w:val="22"/>
          <w:szCs w:val="22"/>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C82225"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11"/>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69E" w:rsidRDefault="0038769E">
      <w:r>
        <w:separator/>
      </w:r>
    </w:p>
  </w:endnote>
  <w:endnote w:type="continuationSeparator" w:id="0">
    <w:p w:rsidR="0038769E" w:rsidRDefault="00387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69E" w:rsidRDefault="0038769E">
      <w:r>
        <w:separator/>
      </w:r>
    </w:p>
  </w:footnote>
  <w:footnote w:type="continuationSeparator" w:id="0">
    <w:p w:rsidR="0038769E" w:rsidRDefault="0038769E">
      <w:r>
        <w:continuationSeparator/>
      </w:r>
    </w:p>
  </w:footnote>
  <w:footnote w:id="1">
    <w:p w:rsidR="00D63955" w:rsidRPr="00B864E3" w:rsidRDefault="00D63955"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D63955" w:rsidRPr="001F0EE2" w:rsidRDefault="00D6395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D63955" w:rsidRPr="001F0EE2" w:rsidRDefault="00D6395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D63955" w:rsidRPr="001F0EE2" w:rsidRDefault="00D6395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D63955" w:rsidRPr="009C1C91" w:rsidRDefault="00D63955">
      <w:pPr>
        <w:pStyle w:val="af2"/>
        <w:rPr>
          <w:rFonts w:asciiTheme="minorHAnsi" w:hAnsiTheme="minorHAnsi"/>
        </w:rPr>
      </w:pPr>
    </w:p>
  </w:footnote>
  <w:footnote w:id="2">
    <w:p w:rsidR="00D63955" w:rsidRPr="00EA25A4" w:rsidRDefault="00D63955"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D63955" w:rsidRPr="009C1C91" w:rsidRDefault="00D63955">
      <w:pPr>
        <w:pStyle w:val="af2"/>
        <w:rPr>
          <w:rFonts w:asciiTheme="minorHAnsi" w:hAnsiTheme="minorHAnsi"/>
          <w:lang w:val="hy-AM"/>
        </w:rPr>
      </w:pPr>
      <w:r>
        <w:rPr>
          <w:rStyle w:val="af6"/>
        </w:rPr>
        <w:footnoteRef/>
      </w:r>
      <w:r w:rsidRPr="001B6B4C">
        <w:rPr>
          <w:lang w:val="hy-AM"/>
        </w:rPr>
        <w:t xml:space="preserve"> </w:t>
      </w:r>
      <w:r w:rsidRPr="001B6B4C">
        <w:rPr>
          <w:rFonts w:ascii="GHEA Grapalat" w:hAnsi="GHEA Grapalat" w:cs="Sylfaen"/>
          <w:i/>
          <w:sz w:val="16"/>
          <w:szCs w:val="16"/>
          <w:lang w:val="hy-AM"/>
        </w:rPr>
        <w:t xml:space="preserve">Սույն </w:t>
      </w:r>
      <w:r w:rsidRPr="009C1C91">
        <w:rPr>
          <w:rFonts w:ascii="GHEA Grapalat" w:hAnsi="GHEA Grapalat" w:cs="Sylfaen"/>
          <w:i/>
          <w:sz w:val="16"/>
          <w:szCs w:val="16"/>
          <w:lang w:val="hy-AM"/>
        </w:rPr>
        <w:t>կետ</w:t>
      </w:r>
      <w:r w:rsidRPr="001B6B4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4">
    <w:p w:rsidR="00D63955" w:rsidRPr="00D54D8D" w:rsidRDefault="00D63955" w:rsidP="009C1C91">
      <w:pPr>
        <w:pStyle w:val="af2"/>
        <w:jc w:val="both"/>
        <w:rPr>
          <w:rFonts w:ascii="GHEA Grapalat" w:hAnsi="GHEA Grapalat"/>
          <w:sz w:val="16"/>
          <w:szCs w:val="16"/>
          <w:lang w:val="hy-AM"/>
        </w:rPr>
      </w:pPr>
      <w:r>
        <w:rPr>
          <w:rStyle w:val="af6"/>
        </w:rPr>
        <w:footnoteRef/>
      </w:r>
      <w:r w:rsidRPr="001B6B4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D63955" w:rsidRPr="009C1C91" w:rsidRDefault="00D63955">
      <w:pPr>
        <w:pStyle w:val="af2"/>
        <w:rPr>
          <w:rFonts w:asciiTheme="minorHAnsi" w:hAnsiTheme="minorHAnsi"/>
          <w:lang w:val="hy-AM"/>
        </w:rPr>
      </w:pPr>
    </w:p>
  </w:footnote>
  <w:footnote w:id="5">
    <w:p w:rsidR="00D63955" w:rsidRPr="001B6B4C" w:rsidRDefault="00D63955">
      <w:pPr>
        <w:pStyle w:val="af2"/>
        <w:rPr>
          <w:rFonts w:asciiTheme="minorHAnsi" w:hAnsiTheme="minorHAnsi"/>
          <w:lang w:val="hy-AM"/>
        </w:rPr>
      </w:pPr>
      <w:r>
        <w:rPr>
          <w:rStyle w:val="af6"/>
        </w:rPr>
        <w:footnoteRef/>
      </w:r>
      <w:r w:rsidRPr="001B6B4C">
        <w:rPr>
          <w:lang w:val="hy-AM"/>
        </w:rPr>
        <w:t xml:space="preserve"> </w:t>
      </w:r>
      <w:r w:rsidRPr="001B6B4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D63955" w:rsidRPr="007C2603" w:rsidRDefault="00D63955" w:rsidP="00183982">
      <w:pPr>
        <w:pStyle w:val="af2"/>
        <w:rPr>
          <w:rFonts w:ascii="GHEA Grapalat" w:hAnsi="GHEA Grapalat" w:cs="Sylfaen"/>
          <w:i/>
          <w:sz w:val="16"/>
          <w:szCs w:val="16"/>
          <w:lang w:val="hy-AM"/>
        </w:rPr>
      </w:pPr>
      <w:r>
        <w:rPr>
          <w:rStyle w:val="af6"/>
        </w:rPr>
        <w:footnoteRef/>
      </w:r>
      <w:r w:rsidRPr="001B6B4C">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63955" w:rsidRPr="007C2603" w:rsidRDefault="00D63955"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w:t>
      </w:r>
      <w:r w:rsidRPr="00251C8C">
        <w:rPr>
          <w:rFonts w:ascii="GHEA Grapalat" w:hAnsi="GHEA Grapalat" w:cs="Sylfaen"/>
          <w:i/>
          <w:sz w:val="16"/>
          <w:szCs w:val="16"/>
          <w:lang w:val="hy-AM"/>
        </w:rPr>
        <w:t xml:space="preserve"> </w:t>
      </w:r>
      <w:r w:rsidRPr="007C2603">
        <w:rPr>
          <w:rFonts w:ascii="GHEA Grapalat" w:hAnsi="GHEA Grapalat" w:cs="Sylfaen"/>
          <w:i/>
          <w:sz w:val="16"/>
          <w:szCs w:val="16"/>
          <w:lang w:val="hy-AM"/>
        </w:rPr>
        <w:t>ապա սույն պարբերությունից հանվում են &lt;&lt; կամ բանկերի կողմից տրամադրված երաշխիքների &gt;&gt; բառերը․</w:t>
      </w:r>
    </w:p>
    <w:p w:rsidR="00D63955" w:rsidRPr="007C2603" w:rsidRDefault="00D63955"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63955" w:rsidRPr="007C2603" w:rsidRDefault="00D63955"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A75679">
        <w:rPr>
          <w:rFonts w:ascii="GHEA Grapalat" w:hAnsi="GHEA Grapalat" w:cs="Sylfaen"/>
          <w:i/>
          <w:sz w:val="16"/>
          <w:szCs w:val="16"/>
          <w:lang w:val="hy-AM"/>
        </w:rPr>
        <w:t xml:space="preserve">, </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63955" w:rsidRPr="00183982" w:rsidRDefault="00D63955">
      <w:pPr>
        <w:pStyle w:val="af2"/>
        <w:rPr>
          <w:rFonts w:asciiTheme="minorHAnsi" w:hAnsiTheme="minorHAnsi"/>
          <w:lang w:val="hy-AM"/>
        </w:rPr>
      </w:pPr>
    </w:p>
  </w:footnote>
  <w:footnote w:id="7">
    <w:p w:rsidR="00D63955" w:rsidRPr="00A75679" w:rsidRDefault="00D63955" w:rsidP="00183982">
      <w:pPr>
        <w:pStyle w:val="af2"/>
        <w:rPr>
          <w:rFonts w:ascii="GHEA Grapalat" w:hAnsi="GHEA Grapalat" w:cs="Sylfaen"/>
          <w:i/>
          <w:color w:val="FF0000"/>
          <w:sz w:val="16"/>
          <w:szCs w:val="16"/>
          <w:lang w:val="hy-AM"/>
        </w:rPr>
      </w:pPr>
      <w:r>
        <w:rPr>
          <w:rStyle w:val="af6"/>
        </w:rPr>
        <w:footnoteRef/>
      </w:r>
      <w:r w:rsidRPr="001B6B4C">
        <w:rPr>
          <w:lang w:val="hy-AM"/>
        </w:rPr>
        <w:t xml:space="preserve"> </w:t>
      </w:r>
      <w:r w:rsidRPr="00A75679">
        <w:rPr>
          <w:rFonts w:ascii="GHEA Grapalat" w:hAnsi="GHEA Grapalat" w:cs="Sylfaen"/>
          <w:i/>
          <w:color w:val="FF0000"/>
          <w:sz w:val="16"/>
          <w:szCs w:val="16"/>
          <w:lang w:val="hy-AM"/>
        </w:rPr>
        <w:t>Եթե՝</w:t>
      </w:r>
    </w:p>
    <w:p w:rsidR="00D63955" w:rsidRPr="00A75679" w:rsidRDefault="00D63955" w:rsidP="00183982">
      <w:pPr>
        <w:pStyle w:val="af2"/>
        <w:jc w:val="both"/>
        <w:rPr>
          <w:rFonts w:ascii="GHEA Grapalat" w:hAnsi="GHEA Grapalat" w:cs="Sylfaen"/>
          <w:i/>
          <w:color w:val="FF0000"/>
          <w:sz w:val="16"/>
          <w:szCs w:val="16"/>
          <w:lang w:val="hy-AM"/>
        </w:rPr>
      </w:pPr>
      <w:r w:rsidRPr="00A75679">
        <w:rPr>
          <w:rFonts w:ascii="GHEA Grapalat" w:hAnsi="GHEA Grapalat" w:cs="Sylfaen"/>
          <w:i/>
          <w:color w:val="FF0000"/>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63955" w:rsidRPr="00A75679" w:rsidRDefault="00D63955" w:rsidP="00183982">
      <w:pPr>
        <w:pStyle w:val="af2"/>
        <w:jc w:val="both"/>
        <w:rPr>
          <w:rFonts w:ascii="GHEA Grapalat" w:hAnsi="GHEA Grapalat" w:cs="Sylfaen"/>
          <w:i/>
          <w:color w:val="FF0000"/>
          <w:sz w:val="16"/>
          <w:szCs w:val="16"/>
          <w:lang w:val="hy-AM"/>
        </w:rPr>
      </w:pPr>
      <w:r w:rsidRPr="00A75679">
        <w:rPr>
          <w:rFonts w:ascii="GHEA Grapalat" w:hAnsi="GHEA Grapalat" w:cs="Sylfaen"/>
          <w:i/>
          <w:color w:val="FF0000"/>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8">
    <w:p w:rsidR="00D63955" w:rsidRPr="00A75679" w:rsidRDefault="00D63955" w:rsidP="00183982">
      <w:pPr>
        <w:pStyle w:val="af2"/>
        <w:jc w:val="both"/>
        <w:rPr>
          <w:rFonts w:ascii="GHEA Grapalat" w:hAnsi="GHEA Grapalat" w:cs="Sylfaen"/>
          <w:i/>
          <w:color w:val="FF0000"/>
          <w:sz w:val="16"/>
          <w:szCs w:val="16"/>
          <w:lang w:val="hy-AM"/>
        </w:rPr>
      </w:pPr>
      <w:r w:rsidRPr="00A75679">
        <w:rPr>
          <w:rStyle w:val="af6"/>
          <w:color w:val="FF0000"/>
        </w:rPr>
        <w:footnoteRef/>
      </w:r>
      <w:r w:rsidRPr="00A75679">
        <w:rPr>
          <w:color w:val="FF0000"/>
          <w:lang w:val="hy-AM"/>
        </w:rPr>
        <w:t xml:space="preserve"> </w:t>
      </w:r>
      <w:r w:rsidRPr="00A75679">
        <w:rPr>
          <w:rFonts w:ascii="GHEA Grapalat" w:hAnsi="GHEA Grapalat" w:cs="Sylfaen"/>
          <w:i/>
          <w:color w:val="FF0000"/>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փոխարինվում են “միակողմանի հաստատված հայտարարության՝ տուժանքի (հավելված 5.1) կամ կանխիկ փողի ձևով” բառերով,</w:t>
      </w:r>
      <w:r w:rsidRPr="00CE7422">
        <w:rPr>
          <w:rFonts w:ascii="GHEA Grapalat" w:hAnsi="GHEA Grapalat" w:cs="Sylfaen"/>
          <w:i/>
          <w:color w:val="FF0000"/>
          <w:sz w:val="16"/>
          <w:szCs w:val="16"/>
          <w:lang w:val="hy-AM"/>
        </w:rPr>
        <w:t xml:space="preserve"> </w:t>
      </w:r>
      <w:r w:rsidRPr="00A75679">
        <w:rPr>
          <w:rFonts w:ascii="GHEA Grapalat" w:hAnsi="GHEA Grapalat" w:cs="Sylfaen"/>
          <w:i/>
          <w:color w:val="FF0000"/>
          <w:sz w:val="16"/>
          <w:szCs w:val="16"/>
          <w:lang w:val="hy-AM"/>
        </w:rPr>
        <w:t>իսկ 3-րդ պարբերության մեջ նշված &lt;&lt;90&gt;&gt; թիվը փոխարինվում է &lt;&lt;20 &gt;&gt; թվով</w:t>
      </w:r>
    </w:p>
    <w:p w:rsidR="00D63955" w:rsidRPr="008A1EE5" w:rsidRDefault="00D63955" w:rsidP="00183982">
      <w:pPr>
        <w:pStyle w:val="af2"/>
        <w:rPr>
          <w:rFonts w:ascii="Times New Roman" w:hAnsi="Times New Roman"/>
          <w:vertAlign w:val="superscript"/>
          <w:lang w:val="hy-AM"/>
        </w:rPr>
      </w:pPr>
    </w:p>
    <w:p w:rsidR="00D63955" w:rsidRPr="00183982" w:rsidRDefault="00D63955">
      <w:pPr>
        <w:pStyle w:val="af2"/>
        <w:rPr>
          <w:rFonts w:asciiTheme="minorHAnsi" w:hAnsiTheme="minorHAnsi"/>
          <w:lang w:val="hy-AM"/>
        </w:rPr>
      </w:pPr>
    </w:p>
  </w:footnote>
  <w:footnote w:id="9">
    <w:p w:rsidR="00D63955" w:rsidRPr="001B6B4C" w:rsidRDefault="00D63955" w:rsidP="00D20E6D">
      <w:pPr>
        <w:pStyle w:val="af2"/>
        <w:rPr>
          <w:rFonts w:asciiTheme="minorHAnsi" w:hAnsiTheme="minorHAnsi"/>
          <w:lang w:val="hy-AM"/>
        </w:rPr>
      </w:pPr>
      <w:r>
        <w:rPr>
          <w:rStyle w:val="af6"/>
        </w:rPr>
        <w:footnoteRef/>
      </w:r>
      <w:r w:rsidRPr="001B6B4C">
        <w:rPr>
          <w:lang w:val="hy-AM"/>
        </w:rPr>
        <w:t xml:space="preserve"> </w:t>
      </w:r>
      <w:r w:rsidRPr="001B6B4C">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1B6B4C">
        <w:rPr>
          <w:rFonts w:ascii="GHEA Grapalat" w:hAnsi="GHEA Grapalat" w:cs="Sylfaen"/>
          <w:i/>
          <w:sz w:val="16"/>
          <w:szCs w:val="16"/>
          <w:lang w:val="hy-AM"/>
        </w:rPr>
        <w:t>ատվիրատուի:</w:t>
      </w:r>
    </w:p>
  </w:footnote>
  <w:footnote w:id="10">
    <w:p w:rsidR="00D63955" w:rsidRPr="00D20E6D" w:rsidRDefault="00D63955" w:rsidP="00D20E6D">
      <w:pPr>
        <w:pStyle w:val="af2"/>
        <w:jc w:val="both"/>
        <w:rPr>
          <w:rFonts w:ascii="Sylfaen" w:hAnsi="Sylfaen" w:cs="Sylfaen"/>
          <w:lang w:val="af-ZA"/>
        </w:rPr>
      </w:pPr>
      <w:r>
        <w:rPr>
          <w:rStyle w:val="af6"/>
        </w:rPr>
        <w:footnoteRef/>
      </w:r>
      <w:r w:rsidRPr="001B6B4C">
        <w:rPr>
          <w:lang w:val="hy-AM"/>
        </w:rPr>
        <w:t xml:space="preserve"> </w:t>
      </w:r>
      <w:r w:rsidRPr="003053EF">
        <w:rPr>
          <w:rFonts w:ascii="GHEA Grapalat" w:hAnsi="GHEA Grapalat" w:cs="Sylfaen"/>
          <w:i/>
          <w:sz w:val="16"/>
          <w:szCs w:val="16"/>
          <w:lang w:val="es-ES" w:eastAsia="en-US"/>
        </w:rPr>
        <w:t xml:space="preserve">Համատեղ </w:t>
      </w:r>
      <w:r w:rsidRPr="001B6B4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D63955" w:rsidRPr="00BD6265" w:rsidRDefault="00D63955">
      <w:pPr>
        <w:pStyle w:val="af2"/>
        <w:rPr>
          <w:rFonts w:ascii="Times New Roman" w:hAnsi="Times New Roman"/>
          <w:lang w:val="hy-AM"/>
        </w:rPr>
      </w:pPr>
      <w:r>
        <w:rPr>
          <w:rStyle w:val="af6"/>
        </w:rPr>
        <w:footnoteRef/>
      </w:r>
      <w:r w:rsidRPr="001B6B4C">
        <w:rPr>
          <w:lang w:val="af-ZA"/>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rsidR="00D63955" w:rsidRPr="00D54D8D" w:rsidRDefault="00D63955" w:rsidP="00BD6265">
      <w:pPr>
        <w:pStyle w:val="af2"/>
        <w:jc w:val="both"/>
        <w:rPr>
          <w:rFonts w:ascii="Times New Roman" w:hAnsi="Times New Roman"/>
          <w:lang w:val="hy-AM"/>
        </w:rPr>
      </w:pPr>
      <w:r>
        <w:rPr>
          <w:rStyle w:val="af6"/>
        </w:rPr>
        <w:footnoteRef/>
      </w:r>
      <w:r w:rsidRPr="001B6B4C">
        <w:rPr>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D63955" w:rsidRPr="00954A99" w:rsidRDefault="00D63955" w:rsidP="00A410B4">
      <w:pPr>
        <w:pStyle w:val="31"/>
        <w:spacing w:line="240" w:lineRule="auto"/>
        <w:ind w:firstLine="0"/>
        <w:rPr>
          <w:rFonts w:ascii="GHEA Grapalat" w:hAnsi="GHEA Grapalat" w:cs="Sylfaen"/>
          <w:i/>
          <w:sz w:val="16"/>
          <w:szCs w:val="16"/>
          <w:lang w:val="hy-AM" w:eastAsia="ru-RU"/>
        </w:rPr>
      </w:pPr>
    </w:p>
    <w:p w:rsidR="00D63955" w:rsidRPr="00064ADD" w:rsidRDefault="00D63955" w:rsidP="00A410B4">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3955" w:rsidRPr="002F49EA" w:rsidRDefault="00D63955">
      <w:pPr>
        <w:pStyle w:val="af2"/>
        <w:rPr>
          <w:rFonts w:asciiTheme="minorHAnsi" w:hAnsiTheme="minorHAnsi"/>
          <w:lang w:val="hy-AM"/>
        </w:rPr>
      </w:pPr>
    </w:p>
  </w:footnote>
  <w:footnote w:id="13">
    <w:p w:rsidR="00D63955" w:rsidRPr="00BD6265" w:rsidRDefault="00D63955" w:rsidP="00DC74B4">
      <w:pPr>
        <w:jc w:val="both"/>
        <w:rPr>
          <w:rFonts w:asciiTheme="minorHAnsi" w:hAnsiTheme="minorHAnsi"/>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sidRPr="00DC74B4">
        <w:rPr>
          <w:rFonts w:ascii="GHEA Grapalat" w:hAnsi="GHEA Grapalat"/>
          <w:i/>
          <w:sz w:val="16"/>
          <w:lang w:val="af-ZA"/>
        </w:rPr>
        <w:t xml:space="preserve"> </w:t>
      </w:r>
      <w:r w:rsidRPr="00D54D8D">
        <w:rPr>
          <w:rFonts w:ascii="GHEA Grapalat" w:hAnsi="GHEA Grapalat"/>
          <w:i/>
          <w:sz w:val="16"/>
          <w:lang w:val="hy-AM"/>
        </w:rPr>
        <w:t>Ընդ որում  հավաստման մեջ մանրամասն ներկայացվում են կանոնները և/կամ նորմերը չպահպանելու փաստը հավաստող հիմքերը:»:</w:t>
      </w:r>
    </w:p>
  </w:footnote>
  <w:footnote w:id="14">
    <w:p w:rsidR="00D63955" w:rsidRPr="0090663C" w:rsidRDefault="00D63955">
      <w:pPr>
        <w:pStyle w:val="af2"/>
        <w:rPr>
          <w:rFonts w:asciiTheme="minorHAnsi" w:hAnsiTheme="minorHAnsi"/>
          <w:lang w:val="hy-AM"/>
        </w:rPr>
      </w:pPr>
      <w:r>
        <w:rPr>
          <w:rStyle w:val="af6"/>
        </w:rPr>
        <w:footnoteRef/>
      </w:r>
      <w:r w:rsidRPr="001B6B4C">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rsidR="00D63955" w:rsidRPr="0090663C" w:rsidRDefault="00D63955"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D63955" w:rsidRPr="00BE77AC" w:rsidRDefault="00D63955" w:rsidP="0090663C">
      <w:pPr>
        <w:pStyle w:val="af2"/>
        <w:jc w:val="both"/>
        <w:rPr>
          <w:rFonts w:ascii="GHEA Grapalat" w:hAnsi="GHEA Grapalat"/>
          <w:i/>
          <w:sz w:val="16"/>
          <w:szCs w:val="24"/>
          <w:lang w:val="af-ZA" w:eastAsia="en-US"/>
        </w:rPr>
      </w:pPr>
      <w:r>
        <w:rPr>
          <w:rStyle w:val="af6"/>
        </w:rPr>
        <w:footnoteRef/>
      </w:r>
      <w:r w:rsidRPr="001B6B4C">
        <w:rPr>
          <w:lang w:val="af-ZA"/>
        </w:rPr>
        <w:t xml:space="preserve"> </w:t>
      </w:r>
      <w:r w:rsidRPr="00330B6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30B6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D63955" w:rsidRPr="001B6B4C" w:rsidRDefault="00D63955" w:rsidP="0090663C">
      <w:pPr>
        <w:pStyle w:val="af2"/>
        <w:jc w:val="both"/>
        <w:rPr>
          <w:rFonts w:ascii="GHEA Grapalat" w:hAnsi="GHEA Grapalat"/>
          <w:i/>
          <w:sz w:val="16"/>
          <w:lang w:val="af-ZA"/>
        </w:rPr>
      </w:pPr>
      <w:r>
        <w:rPr>
          <w:rFonts w:ascii="GHEA Grapalat" w:hAnsi="GHEA Grapalat"/>
          <w:i/>
          <w:sz w:val="16"/>
        </w:rPr>
        <w:t>Եթե</w:t>
      </w:r>
      <w:r w:rsidRPr="001B6B4C">
        <w:rPr>
          <w:rFonts w:ascii="GHEA Grapalat" w:hAnsi="GHEA Grapalat"/>
          <w:i/>
          <w:sz w:val="16"/>
          <w:lang w:val="af-ZA"/>
        </w:rPr>
        <w:t xml:space="preserve"> </w:t>
      </w:r>
      <w:r>
        <w:rPr>
          <w:rFonts w:ascii="GHEA Grapalat" w:hAnsi="GHEA Grapalat"/>
          <w:i/>
          <w:sz w:val="16"/>
        </w:rPr>
        <w:t>պայմանագիրը</w:t>
      </w:r>
      <w:r w:rsidRPr="001B6B4C">
        <w:rPr>
          <w:rFonts w:ascii="GHEA Grapalat" w:hAnsi="GHEA Grapalat"/>
          <w:i/>
          <w:sz w:val="16"/>
          <w:lang w:val="af-ZA"/>
        </w:rPr>
        <w:t xml:space="preserve"> </w:t>
      </w:r>
      <w:r>
        <w:rPr>
          <w:rFonts w:ascii="GHEA Grapalat" w:hAnsi="GHEA Grapalat"/>
          <w:i/>
          <w:sz w:val="16"/>
        </w:rPr>
        <w:t>ներառում</w:t>
      </w:r>
      <w:r w:rsidRPr="001B6B4C">
        <w:rPr>
          <w:rFonts w:ascii="GHEA Grapalat" w:hAnsi="GHEA Grapalat"/>
          <w:i/>
          <w:sz w:val="16"/>
          <w:lang w:val="af-ZA"/>
        </w:rPr>
        <w:t xml:space="preserve"> </w:t>
      </w:r>
      <w:r>
        <w:rPr>
          <w:rFonts w:ascii="GHEA Grapalat" w:hAnsi="GHEA Grapalat"/>
          <w:i/>
          <w:sz w:val="16"/>
        </w:rPr>
        <w:t>է</w:t>
      </w:r>
      <w:r w:rsidRPr="001B6B4C">
        <w:rPr>
          <w:rFonts w:ascii="GHEA Grapalat" w:hAnsi="GHEA Grapalat"/>
          <w:i/>
          <w:sz w:val="16"/>
          <w:lang w:val="af-ZA"/>
        </w:rPr>
        <w:t xml:space="preserve"> </w:t>
      </w:r>
      <w:r>
        <w:rPr>
          <w:rFonts w:ascii="GHEA Grapalat" w:hAnsi="GHEA Grapalat"/>
          <w:i/>
          <w:sz w:val="16"/>
        </w:rPr>
        <w:t>մեկից</w:t>
      </w:r>
      <w:r w:rsidRPr="001B6B4C">
        <w:rPr>
          <w:rFonts w:ascii="GHEA Grapalat" w:hAnsi="GHEA Grapalat"/>
          <w:i/>
          <w:sz w:val="16"/>
          <w:lang w:val="af-ZA"/>
        </w:rPr>
        <w:t xml:space="preserve"> </w:t>
      </w:r>
      <w:r>
        <w:rPr>
          <w:rFonts w:ascii="GHEA Grapalat" w:hAnsi="GHEA Grapalat"/>
          <w:i/>
          <w:sz w:val="16"/>
        </w:rPr>
        <w:t>ավել</w:t>
      </w:r>
      <w:r w:rsidRPr="001B6B4C">
        <w:rPr>
          <w:rFonts w:ascii="GHEA Grapalat" w:hAnsi="GHEA Grapalat"/>
          <w:i/>
          <w:sz w:val="16"/>
          <w:lang w:val="af-ZA"/>
        </w:rPr>
        <w:t xml:space="preserve"> </w:t>
      </w:r>
      <w:r>
        <w:rPr>
          <w:rFonts w:ascii="GHEA Grapalat" w:hAnsi="GHEA Grapalat"/>
          <w:i/>
          <w:sz w:val="16"/>
        </w:rPr>
        <w:t>չափաբաժին</w:t>
      </w:r>
      <w:r w:rsidRPr="001B6B4C">
        <w:rPr>
          <w:rFonts w:ascii="GHEA Grapalat" w:hAnsi="GHEA Grapalat"/>
          <w:i/>
          <w:sz w:val="16"/>
          <w:lang w:val="af-ZA"/>
        </w:rPr>
        <w:t xml:space="preserve">, </w:t>
      </w:r>
      <w:r>
        <w:rPr>
          <w:rFonts w:ascii="GHEA Grapalat" w:hAnsi="GHEA Grapalat"/>
          <w:i/>
          <w:sz w:val="16"/>
        </w:rPr>
        <w:t>ապա</w:t>
      </w:r>
      <w:r w:rsidRPr="001B6B4C">
        <w:rPr>
          <w:rFonts w:ascii="GHEA Grapalat" w:hAnsi="GHEA Grapalat"/>
          <w:i/>
          <w:sz w:val="16"/>
          <w:lang w:val="af-ZA"/>
        </w:rPr>
        <w:t xml:space="preserve"> </w:t>
      </w:r>
      <w:r>
        <w:rPr>
          <w:rFonts w:ascii="GHEA Grapalat" w:hAnsi="GHEA Grapalat"/>
          <w:i/>
          <w:sz w:val="16"/>
        </w:rPr>
        <w:t>տուգանքը</w:t>
      </w:r>
      <w:r w:rsidRPr="001B6B4C">
        <w:rPr>
          <w:rFonts w:ascii="GHEA Grapalat" w:hAnsi="GHEA Grapalat"/>
          <w:i/>
          <w:sz w:val="16"/>
          <w:lang w:val="af-ZA"/>
        </w:rPr>
        <w:t xml:space="preserve"> </w:t>
      </w:r>
      <w:r>
        <w:rPr>
          <w:rFonts w:ascii="GHEA Grapalat" w:hAnsi="GHEA Grapalat"/>
          <w:i/>
          <w:sz w:val="16"/>
        </w:rPr>
        <w:t>հաշվարկվում</w:t>
      </w:r>
      <w:r w:rsidRPr="001B6B4C">
        <w:rPr>
          <w:rFonts w:ascii="GHEA Grapalat" w:hAnsi="GHEA Grapalat"/>
          <w:i/>
          <w:sz w:val="16"/>
          <w:lang w:val="af-ZA"/>
        </w:rPr>
        <w:t xml:space="preserve"> </w:t>
      </w:r>
      <w:r>
        <w:rPr>
          <w:rFonts w:ascii="GHEA Grapalat" w:hAnsi="GHEA Grapalat"/>
          <w:i/>
          <w:sz w:val="16"/>
        </w:rPr>
        <w:t>է</w:t>
      </w:r>
      <w:r w:rsidRPr="001B6B4C">
        <w:rPr>
          <w:rFonts w:ascii="GHEA Grapalat" w:hAnsi="GHEA Grapalat"/>
          <w:i/>
          <w:sz w:val="16"/>
          <w:lang w:val="af-ZA"/>
        </w:rPr>
        <w:t xml:space="preserve"> </w:t>
      </w:r>
      <w:r>
        <w:rPr>
          <w:rFonts w:ascii="GHEA Grapalat" w:hAnsi="GHEA Grapalat"/>
          <w:i/>
          <w:sz w:val="16"/>
        </w:rPr>
        <w:t>պայմանագրով</w:t>
      </w:r>
      <w:r w:rsidRPr="001B6B4C">
        <w:rPr>
          <w:rFonts w:ascii="GHEA Grapalat" w:hAnsi="GHEA Grapalat"/>
          <w:i/>
          <w:sz w:val="16"/>
          <w:lang w:val="af-ZA"/>
        </w:rPr>
        <w:t xml:space="preserve"> </w:t>
      </w:r>
      <w:r>
        <w:rPr>
          <w:rFonts w:ascii="GHEA Grapalat" w:hAnsi="GHEA Grapalat"/>
          <w:i/>
          <w:sz w:val="16"/>
        </w:rPr>
        <w:t>այդ</w:t>
      </w:r>
      <w:r w:rsidRPr="001B6B4C">
        <w:rPr>
          <w:rFonts w:ascii="GHEA Grapalat" w:hAnsi="GHEA Grapalat"/>
          <w:i/>
          <w:sz w:val="16"/>
          <w:lang w:val="af-ZA"/>
        </w:rPr>
        <w:t xml:space="preserve"> </w:t>
      </w:r>
      <w:r>
        <w:rPr>
          <w:rFonts w:ascii="GHEA Grapalat" w:hAnsi="GHEA Grapalat"/>
          <w:i/>
          <w:sz w:val="16"/>
        </w:rPr>
        <w:t>չափաբաժնի</w:t>
      </w:r>
      <w:r w:rsidRPr="001B6B4C">
        <w:rPr>
          <w:rFonts w:ascii="GHEA Grapalat" w:hAnsi="GHEA Grapalat"/>
          <w:i/>
          <w:sz w:val="16"/>
          <w:lang w:val="af-ZA"/>
        </w:rPr>
        <w:t xml:space="preserve"> </w:t>
      </w:r>
      <w:r>
        <w:rPr>
          <w:rFonts w:ascii="GHEA Grapalat" w:hAnsi="GHEA Grapalat"/>
          <w:i/>
          <w:sz w:val="16"/>
        </w:rPr>
        <w:t>համար</w:t>
      </w:r>
      <w:r w:rsidRPr="001B6B4C">
        <w:rPr>
          <w:rFonts w:ascii="GHEA Grapalat" w:hAnsi="GHEA Grapalat"/>
          <w:i/>
          <w:sz w:val="16"/>
          <w:lang w:val="af-ZA"/>
        </w:rPr>
        <w:t xml:space="preserve"> </w:t>
      </w:r>
      <w:r>
        <w:rPr>
          <w:rFonts w:ascii="GHEA Grapalat" w:hAnsi="GHEA Grapalat"/>
          <w:i/>
          <w:sz w:val="16"/>
        </w:rPr>
        <w:t>սահմանված</w:t>
      </w:r>
      <w:r w:rsidRPr="001B6B4C">
        <w:rPr>
          <w:rFonts w:ascii="GHEA Grapalat" w:hAnsi="GHEA Grapalat"/>
          <w:i/>
          <w:sz w:val="16"/>
          <w:lang w:val="af-ZA"/>
        </w:rPr>
        <w:t xml:space="preserve"> </w:t>
      </w:r>
      <w:r>
        <w:rPr>
          <w:rFonts w:ascii="GHEA Grapalat" w:hAnsi="GHEA Grapalat"/>
          <w:i/>
          <w:sz w:val="16"/>
        </w:rPr>
        <w:t>ընդհանուր</w:t>
      </w:r>
      <w:r w:rsidRPr="001B6B4C">
        <w:rPr>
          <w:rFonts w:ascii="GHEA Grapalat" w:hAnsi="GHEA Grapalat"/>
          <w:i/>
          <w:sz w:val="16"/>
          <w:lang w:val="af-ZA"/>
        </w:rPr>
        <w:t xml:space="preserve"> </w:t>
      </w:r>
      <w:r>
        <w:rPr>
          <w:rFonts w:ascii="GHEA Grapalat" w:hAnsi="GHEA Grapalat"/>
          <w:i/>
          <w:sz w:val="16"/>
        </w:rPr>
        <w:t>գնի</w:t>
      </w:r>
      <w:r w:rsidRPr="001B6B4C">
        <w:rPr>
          <w:rFonts w:ascii="GHEA Grapalat" w:hAnsi="GHEA Grapalat"/>
          <w:i/>
          <w:sz w:val="16"/>
          <w:lang w:val="af-ZA"/>
        </w:rPr>
        <w:t xml:space="preserve"> </w:t>
      </w:r>
      <w:r>
        <w:rPr>
          <w:rFonts w:ascii="GHEA Grapalat" w:hAnsi="GHEA Grapalat"/>
          <w:i/>
          <w:sz w:val="16"/>
        </w:rPr>
        <w:t>նկատմամբ</w:t>
      </w:r>
      <w:r w:rsidRPr="001B6B4C">
        <w:rPr>
          <w:rFonts w:ascii="GHEA Grapalat" w:hAnsi="GHEA Grapalat"/>
          <w:i/>
          <w:sz w:val="16"/>
          <w:lang w:val="af-ZA"/>
        </w:rPr>
        <w:t>:</w:t>
      </w:r>
    </w:p>
  </w:footnote>
  <w:footnote w:id="17">
    <w:p w:rsidR="00D63955" w:rsidRPr="001B6B4C" w:rsidRDefault="00D63955" w:rsidP="0090663C">
      <w:pPr>
        <w:jc w:val="both"/>
        <w:rPr>
          <w:rFonts w:ascii="GHEA Grapalat" w:hAnsi="GHEA Grapalat"/>
          <w:i/>
          <w:sz w:val="16"/>
          <w:szCs w:val="20"/>
          <w:lang w:val="af-ZA" w:eastAsia="ru-RU"/>
        </w:rPr>
      </w:pPr>
      <w:r>
        <w:rPr>
          <w:rStyle w:val="af6"/>
        </w:rPr>
        <w:footnoteRef/>
      </w:r>
      <w:r w:rsidRPr="001B6B4C">
        <w:rPr>
          <w:lang w:val="af-ZA"/>
        </w:rPr>
        <w:t xml:space="preserve"> </w:t>
      </w:r>
      <w:r w:rsidRPr="00D54D8D">
        <w:rPr>
          <w:rFonts w:ascii="GHEA Grapalat" w:hAnsi="GHEA Grapalat"/>
          <w:i/>
          <w:sz w:val="16"/>
          <w:szCs w:val="20"/>
          <w:lang w:eastAsia="ru-RU"/>
        </w:rPr>
        <w:t>Եթե</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գնման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առարկա</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հանդիսանում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շինարարական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ծրագրերի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կատարման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նկատմամբ</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տեխնիկական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հսկողության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ծառայությունների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մատուցումը</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ապա</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նախագ</w:t>
      </w:r>
      <w:r>
        <w:rPr>
          <w:rFonts w:ascii="GHEA Grapalat" w:hAnsi="GHEA Grapalat"/>
          <w:i/>
          <w:sz w:val="16"/>
          <w:szCs w:val="20"/>
          <w:lang w:eastAsia="ru-RU"/>
        </w:rPr>
        <w:t>ի</w:t>
      </w:r>
      <w:r w:rsidRPr="00D54D8D">
        <w:rPr>
          <w:rFonts w:ascii="GHEA Grapalat" w:hAnsi="GHEA Grapalat"/>
          <w:i/>
          <w:sz w:val="16"/>
          <w:szCs w:val="20"/>
          <w:lang w:eastAsia="ru-RU"/>
        </w:rPr>
        <w:t>ծը</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լրացվո</w:t>
      </w:r>
      <w:r>
        <w:rPr>
          <w:rFonts w:ascii="GHEA Grapalat" w:hAnsi="GHEA Grapalat"/>
          <w:i/>
          <w:sz w:val="16"/>
          <w:szCs w:val="20"/>
          <w:lang w:eastAsia="ru-RU"/>
        </w:rPr>
        <w:t>ւմ</w:t>
      </w:r>
      <w:r w:rsidRPr="001B6B4C">
        <w:rPr>
          <w:rFonts w:ascii="GHEA Grapalat" w:hAnsi="GHEA Grapalat"/>
          <w:i/>
          <w:sz w:val="16"/>
          <w:szCs w:val="20"/>
          <w:lang w:val="af-ZA" w:eastAsia="ru-RU"/>
        </w:rPr>
        <w:t xml:space="preserve"> </w:t>
      </w:r>
      <w:r>
        <w:rPr>
          <w:rFonts w:ascii="GHEA Grapalat" w:hAnsi="GHEA Grapalat"/>
          <w:i/>
          <w:sz w:val="16"/>
          <w:szCs w:val="20"/>
          <w:lang w:eastAsia="ru-RU"/>
        </w:rPr>
        <w:t>է</w:t>
      </w:r>
      <w:r w:rsidRPr="001B6B4C">
        <w:rPr>
          <w:rFonts w:ascii="GHEA Grapalat" w:hAnsi="GHEA Grapalat"/>
          <w:i/>
          <w:sz w:val="16"/>
          <w:szCs w:val="20"/>
          <w:lang w:val="af-ZA" w:eastAsia="ru-RU"/>
        </w:rPr>
        <w:t xml:space="preserve"> </w:t>
      </w:r>
      <w:r>
        <w:rPr>
          <w:rFonts w:ascii="GHEA Grapalat" w:hAnsi="GHEA Grapalat"/>
          <w:i/>
          <w:sz w:val="16"/>
          <w:szCs w:val="20"/>
          <w:lang w:eastAsia="ru-RU"/>
        </w:rPr>
        <w:t>հետևյալ</w:t>
      </w:r>
      <w:r w:rsidRPr="001B6B4C">
        <w:rPr>
          <w:rFonts w:ascii="GHEA Grapalat" w:hAnsi="GHEA Grapalat"/>
          <w:i/>
          <w:sz w:val="16"/>
          <w:szCs w:val="20"/>
          <w:lang w:val="af-ZA" w:eastAsia="ru-RU"/>
        </w:rPr>
        <w:t xml:space="preserve"> </w:t>
      </w:r>
      <w:r>
        <w:rPr>
          <w:rFonts w:ascii="GHEA Grapalat" w:hAnsi="GHEA Grapalat"/>
          <w:i/>
          <w:sz w:val="16"/>
          <w:szCs w:val="20"/>
          <w:lang w:eastAsia="ru-RU"/>
        </w:rPr>
        <w:t>բովանդակությամբ</w:t>
      </w:r>
      <w:r w:rsidRPr="001B6B4C">
        <w:rPr>
          <w:rFonts w:ascii="GHEA Grapalat" w:hAnsi="GHEA Grapalat"/>
          <w:i/>
          <w:sz w:val="16"/>
          <w:szCs w:val="20"/>
          <w:lang w:val="af-ZA" w:eastAsia="ru-RU"/>
        </w:rPr>
        <w:t xml:space="preserve"> 5.5.1 </w:t>
      </w:r>
      <w:r w:rsidRPr="00D54D8D">
        <w:rPr>
          <w:rFonts w:ascii="GHEA Grapalat" w:hAnsi="GHEA Grapalat"/>
          <w:i/>
          <w:sz w:val="16"/>
          <w:szCs w:val="20"/>
          <w:lang w:eastAsia="ru-RU"/>
        </w:rPr>
        <w:t>կետով</w:t>
      </w:r>
      <w:r w:rsidRPr="001B6B4C">
        <w:rPr>
          <w:rFonts w:ascii="GHEA Grapalat" w:hAnsi="GHEA Grapalat"/>
          <w:i/>
          <w:sz w:val="16"/>
          <w:szCs w:val="20"/>
          <w:lang w:val="af-ZA" w:eastAsia="ru-RU"/>
        </w:rPr>
        <w:t xml:space="preserve">. «5.5.1 </w:t>
      </w:r>
      <w:r w:rsidRPr="00D54D8D">
        <w:rPr>
          <w:rFonts w:ascii="GHEA Grapalat" w:hAnsi="GHEA Grapalat"/>
          <w:i/>
          <w:sz w:val="16"/>
          <w:szCs w:val="20"/>
          <w:lang w:eastAsia="ru-RU"/>
        </w:rPr>
        <w:t>Սույն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պայմանագրով</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նախատեսված</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ծառայությունների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մատուցման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ողջ</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ընթացքում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քաղաքաշինական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նորմատիվատեխնիկական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հաստատված</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նախագծանախահաշվային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փաստաթղթերով</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սահմանված</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պահանջների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այդ</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թվում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շինարարական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հրապարակի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պատշաճ</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կազմակերպման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կահավորման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տեխնիկական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անվտանգության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սանիտարահիգիենիկ</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բնապահպանական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այդ</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թվում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կլիմայի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փոփոխության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հետ</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հարմարվողականության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միջոցառումների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նորմերի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չպահպանման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ինչպես</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նաև</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սույն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պայմանագրի</w:t>
      </w:r>
      <w:r w:rsidRPr="001B6B4C">
        <w:rPr>
          <w:rFonts w:ascii="GHEA Grapalat" w:hAnsi="GHEA Grapalat"/>
          <w:i/>
          <w:sz w:val="16"/>
          <w:szCs w:val="20"/>
          <w:lang w:val="af-ZA" w:eastAsia="ru-RU"/>
        </w:rPr>
        <w:t xml:space="preserve"> 3.1 </w:t>
      </w:r>
      <w:r w:rsidRPr="00D54D8D">
        <w:rPr>
          <w:rFonts w:ascii="GHEA Grapalat" w:hAnsi="GHEA Grapalat"/>
          <w:i/>
          <w:sz w:val="16"/>
          <w:szCs w:val="20"/>
          <w:lang w:eastAsia="ru-RU"/>
        </w:rPr>
        <w:t>կետում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նշված</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գրավոր</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հավաստումը</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չտրամադրելու</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համար</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Կատարողի</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նկատմամբ</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կիրառվում</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պատասխանատվության</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հետևյալ</w:t>
      </w:r>
      <w:r w:rsidRPr="001B6B4C">
        <w:rPr>
          <w:rFonts w:ascii="GHEA Grapalat" w:hAnsi="GHEA Grapalat"/>
          <w:i/>
          <w:sz w:val="16"/>
          <w:szCs w:val="20"/>
          <w:lang w:val="af-ZA" w:eastAsia="ru-RU"/>
        </w:rPr>
        <w:t xml:space="preserve"> </w:t>
      </w:r>
      <w:r w:rsidRPr="00D54D8D">
        <w:rPr>
          <w:rFonts w:ascii="GHEA Grapalat" w:hAnsi="GHEA Grapalat"/>
          <w:i/>
          <w:sz w:val="16"/>
          <w:szCs w:val="20"/>
          <w:lang w:eastAsia="ru-RU"/>
        </w:rPr>
        <w:t>միջոցները</w:t>
      </w:r>
      <w:r w:rsidRPr="001B6B4C">
        <w:rPr>
          <w:rFonts w:ascii="GHEA Grapalat" w:hAnsi="GHEA Grapalat"/>
          <w:i/>
          <w:sz w:val="16"/>
          <w:szCs w:val="20"/>
          <w:lang w:val="af-ZA" w:eastAsia="ru-RU"/>
        </w:rPr>
        <w:t>.</w:t>
      </w:r>
    </w:p>
    <w:tbl>
      <w:tblPr>
        <w:tblStyle w:val="aff2"/>
        <w:tblW w:w="0" w:type="auto"/>
        <w:tblLook w:val="04A0"/>
      </w:tblPr>
      <w:tblGrid>
        <w:gridCol w:w="2631"/>
        <w:gridCol w:w="2631"/>
        <w:gridCol w:w="2632"/>
      </w:tblGrid>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r w:rsidRPr="008834C9">
              <w:rPr>
                <w:rFonts w:ascii="GHEA Grapalat" w:hAnsi="GHEA Grapalat"/>
                <w:i/>
                <w:sz w:val="12"/>
                <w:szCs w:val="12"/>
              </w:rPr>
              <w:t>N</w:t>
            </w: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r w:rsidRPr="008834C9">
              <w:rPr>
                <w:rFonts w:ascii="GHEA Grapalat" w:hAnsi="GHEA Grapalat"/>
                <w:i/>
                <w:sz w:val="12"/>
                <w:szCs w:val="12"/>
              </w:rPr>
              <w:t>Խախտումը</w:t>
            </w: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r w:rsidRPr="008834C9">
              <w:rPr>
                <w:rFonts w:ascii="GHEA Grapalat" w:hAnsi="GHEA Grapalat"/>
                <w:i/>
                <w:sz w:val="12"/>
                <w:szCs w:val="12"/>
              </w:rPr>
              <w:t>Պատասխանատվությունը</w:t>
            </w: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r w:rsidR="00D63955" w:rsidRPr="00552B23" w:rsidTr="00B728B3">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1"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c>
          <w:tcPr>
            <w:tcW w:w="2632" w:type="dxa"/>
          </w:tcPr>
          <w:p w:rsidR="00D63955" w:rsidRPr="008834C9" w:rsidRDefault="00D63955" w:rsidP="0090663C">
            <w:pPr>
              <w:pStyle w:val="af4"/>
              <w:spacing w:before="0" w:beforeAutospacing="0" w:after="0" w:afterAutospacing="0" w:line="360" w:lineRule="auto"/>
              <w:jc w:val="center"/>
              <w:rPr>
                <w:rFonts w:ascii="GHEA Grapalat" w:hAnsi="GHEA Grapalat"/>
                <w:i/>
                <w:sz w:val="12"/>
                <w:szCs w:val="12"/>
              </w:rPr>
            </w:pPr>
          </w:p>
        </w:tc>
      </w:tr>
    </w:tbl>
    <w:p w:rsidR="00D63955" w:rsidRPr="0090663C" w:rsidRDefault="00D63955">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8">
    <w:p w:rsidR="00D63955" w:rsidRPr="001B6B4C" w:rsidRDefault="00D63955">
      <w:pPr>
        <w:pStyle w:val="af2"/>
        <w:rPr>
          <w:rFonts w:asciiTheme="minorHAnsi" w:hAnsiTheme="minorHAnsi"/>
          <w:lang w:val="hy-AM"/>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1B6B4C">
        <w:rPr>
          <w:lang w:val="hy-AM"/>
        </w:rPr>
        <w:t xml:space="preserve"> </w:t>
      </w:r>
    </w:p>
  </w:footnote>
  <w:footnote w:id="19">
    <w:p w:rsidR="00D63955" w:rsidRPr="0090663C" w:rsidRDefault="00D63955" w:rsidP="0090663C">
      <w:pPr>
        <w:pStyle w:val="af2"/>
        <w:jc w:val="both"/>
        <w:rPr>
          <w:rFonts w:ascii="GHEA Grapalat" w:hAnsi="GHEA Grapalat"/>
          <w:i/>
          <w:sz w:val="16"/>
          <w:szCs w:val="24"/>
          <w:lang w:val="hy-AM" w:eastAsia="en-US"/>
        </w:rPr>
      </w:pPr>
      <w:r>
        <w:rPr>
          <w:rStyle w:val="af6"/>
        </w:rPr>
        <w:footnoteRef/>
      </w:r>
      <w:r w:rsidRPr="001B6B4C">
        <w:rPr>
          <w:lang w:val="hy-AM"/>
        </w:rPr>
        <w:t xml:space="preserve"> </w:t>
      </w:r>
      <w:r w:rsidRPr="002B5F7E">
        <w:rPr>
          <w:rFonts w:ascii="GHEA Grapalat" w:hAnsi="GHEA Grapalat"/>
          <w:i/>
          <w:sz w:val="16"/>
          <w:szCs w:val="24"/>
          <w:lang w:val="hy-AM" w:eastAsia="en-US"/>
        </w:rPr>
        <w:t>Սույն</w:t>
      </w:r>
      <w:r w:rsidRPr="001B6B4C">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1B6B4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D63955" w:rsidRPr="001B6B4C" w:rsidRDefault="00D63955">
      <w:pPr>
        <w:pStyle w:val="af2"/>
        <w:rPr>
          <w:rFonts w:asciiTheme="minorHAnsi" w:hAnsiTheme="minorHAnsi"/>
          <w:lang w:val="hy-AM"/>
        </w:rPr>
      </w:pPr>
      <w:r>
        <w:rPr>
          <w:rStyle w:val="af6"/>
        </w:rPr>
        <w:footnoteRef/>
      </w:r>
      <w:r w:rsidRPr="001B6B4C">
        <w:rPr>
          <w:lang w:val="hy-AM"/>
        </w:rPr>
        <w:t xml:space="preserve"> </w:t>
      </w:r>
      <w:r w:rsidRPr="00FD0A95">
        <w:rPr>
          <w:rFonts w:ascii="GHEA Grapalat" w:hAnsi="GHEA Grapalat"/>
          <w:i/>
          <w:sz w:val="16"/>
          <w:szCs w:val="24"/>
          <w:lang w:val="hy-AM" w:eastAsia="en-US"/>
        </w:rPr>
        <w:t>Սույն կետը հանվում է</w:t>
      </w:r>
      <w:r w:rsidRPr="001B6B4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rsidR="00D63955" w:rsidRPr="00264D57" w:rsidRDefault="00D63955" w:rsidP="00C82225">
      <w:pPr>
        <w:pStyle w:val="af2"/>
        <w:rPr>
          <w:rFonts w:asciiTheme="minorHAnsi" w:hAnsiTheme="minorHAnsi"/>
          <w:lang w:val="hy-AM"/>
        </w:rPr>
      </w:pPr>
      <w:r>
        <w:rPr>
          <w:rStyle w:val="af6"/>
        </w:rPr>
        <w:footnoteRef/>
      </w:r>
      <w:r w:rsidRPr="001B6B4C">
        <w:rPr>
          <w:lang w:val="hy-AM"/>
        </w:rPr>
        <w:t xml:space="preserve"> </w:t>
      </w:r>
      <w:r w:rsidRPr="00264D57">
        <w:rPr>
          <w:rFonts w:ascii="GHEA Grapalat" w:hAnsi="GHEA Grapalat"/>
          <w:i/>
          <w:sz w:val="16"/>
          <w:lang w:val="hy-AM"/>
        </w:rPr>
        <w:t xml:space="preserve">Եթե </w:t>
      </w:r>
      <w:r w:rsidRPr="001B6B4C">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510146">
        <w:rPr>
          <w:rFonts w:ascii="GHEA Grapalat" w:hAnsi="GHEA Grapalat"/>
          <w:i/>
          <w:sz w:val="16"/>
          <w:lang w:val="hy-AM"/>
        </w:rPr>
        <w:t xml:space="preserve"> </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2">
    <w:p w:rsidR="00D63955" w:rsidRDefault="00D63955" w:rsidP="00CC3351">
      <w:pPr>
        <w:pStyle w:val="af2"/>
        <w:jc w:val="both"/>
        <w:rPr>
          <w:rFonts w:ascii="GHEA Grapalat" w:hAnsi="GHEA Grapalat"/>
          <w:i/>
          <w:sz w:val="16"/>
          <w:szCs w:val="24"/>
          <w:lang w:val="hy-AM" w:eastAsia="en-US"/>
        </w:rPr>
      </w:pPr>
      <w:r>
        <w:rPr>
          <w:rStyle w:val="af6"/>
        </w:rPr>
        <w:footnoteRef/>
      </w:r>
      <w:r w:rsidRPr="001B6B4C">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D63955" w:rsidRPr="00CD51B9" w:rsidRDefault="00D63955" w:rsidP="00E65C32">
      <w:pPr>
        <w:pStyle w:val="af2"/>
        <w:jc w:val="both"/>
        <w:rPr>
          <w:rFonts w:ascii="Sylfaen" w:hAnsi="Sylfaen"/>
          <w:lang w:val="hy-AM"/>
        </w:rPr>
      </w:pPr>
      <w:bookmarkStart w:id="9" w:name="_Hlk193180630"/>
      <w:r w:rsidRPr="001B6B4C">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9"/>
    </w:p>
    <w:p w:rsidR="00D63955" w:rsidRPr="00DE572B" w:rsidRDefault="00D63955" w:rsidP="00CC3351">
      <w:pPr>
        <w:pStyle w:val="af2"/>
        <w:jc w:val="both"/>
        <w:rPr>
          <w:lang w:val="hy-AM"/>
        </w:rPr>
      </w:pPr>
    </w:p>
    <w:p w:rsidR="00D63955" w:rsidRPr="00560A40" w:rsidRDefault="00D63955"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D63955" w:rsidRPr="00CC3351" w:rsidRDefault="00D6395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D5976"/>
    <w:multiLevelType w:val="multilevel"/>
    <w:tmpl w:val="BA8E610C"/>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46AF"/>
    <w:rsid w:val="000058CF"/>
    <w:rsid w:val="00005D30"/>
    <w:rsid w:val="000076A1"/>
    <w:rsid w:val="0000776B"/>
    <w:rsid w:val="00007D93"/>
    <w:rsid w:val="00011959"/>
    <w:rsid w:val="00012119"/>
    <w:rsid w:val="00012347"/>
    <w:rsid w:val="00012E2C"/>
    <w:rsid w:val="00013093"/>
    <w:rsid w:val="000132F3"/>
    <w:rsid w:val="00013C24"/>
    <w:rsid w:val="00013D79"/>
    <w:rsid w:val="00014775"/>
    <w:rsid w:val="000149F3"/>
    <w:rsid w:val="00017484"/>
    <w:rsid w:val="000206DA"/>
    <w:rsid w:val="00020C83"/>
    <w:rsid w:val="00021831"/>
    <w:rsid w:val="00021B9C"/>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A91"/>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2B"/>
    <w:rsid w:val="000F4D7B"/>
    <w:rsid w:val="000F5032"/>
    <w:rsid w:val="000F5900"/>
    <w:rsid w:val="000F6E48"/>
    <w:rsid w:val="000F7026"/>
    <w:rsid w:val="000F74C4"/>
    <w:rsid w:val="000F77A4"/>
    <w:rsid w:val="000F7AE0"/>
    <w:rsid w:val="000F7D9A"/>
    <w:rsid w:val="0010050E"/>
    <w:rsid w:val="001012BF"/>
    <w:rsid w:val="00101445"/>
    <w:rsid w:val="00101C9A"/>
    <w:rsid w:val="00101F06"/>
    <w:rsid w:val="00102291"/>
    <w:rsid w:val="00102DFE"/>
    <w:rsid w:val="0010323D"/>
    <w:rsid w:val="00103DEF"/>
    <w:rsid w:val="00104374"/>
    <w:rsid w:val="00104861"/>
    <w:rsid w:val="00106365"/>
    <w:rsid w:val="00106D44"/>
    <w:rsid w:val="00106DEE"/>
    <w:rsid w:val="00106F3B"/>
    <w:rsid w:val="00107C81"/>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1B40"/>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A19"/>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84B"/>
    <w:rsid w:val="001A0B80"/>
    <w:rsid w:val="001A1A14"/>
    <w:rsid w:val="001A23A6"/>
    <w:rsid w:val="001A2579"/>
    <w:rsid w:val="001A2F72"/>
    <w:rsid w:val="001A3BAE"/>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B4C"/>
    <w:rsid w:val="001B6FCF"/>
    <w:rsid w:val="001B7698"/>
    <w:rsid w:val="001B7AB9"/>
    <w:rsid w:val="001C07C6"/>
    <w:rsid w:val="001C0849"/>
    <w:rsid w:val="001C0B2D"/>
    <w:rsid w:val="001C3D83"/>
    <w:rsid w:val="001C3F6C"/>
    <w:rsid w:val="001C4CBD"/>
    <w:rsid w:val="001C76F7"/>
    <w:rsid w:val="001C7C1A"/>
    <w:rsid w:val="001D00DA"/>
    <w:rsid w:val="001D1139"/>
    <w:rsid w:val="001D1D00"/>
    <w:rsid w:val="001D2D62"/>
    <w:rsid w:val="001D5FF7"/>
    <w:rsid w:val="001D651F"/>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85E"/>
    <w:rsid w:val="00246F46"/>
    <w:rsid w:val="0025145E"/>
    <w:rsid w:val="00251C8C"/>
    <w:rsid w:val="00251E84"/>
    <w:rsid w:val="00252C9C"/>
    <w:rsid w:val="002542AE"/>
    <w:rsid w:val="0025450F"/>
    <w:rsid w:val="00254A36"/>
    <w:rsid w:val="002559B9"/>
    <w:rsid w:val="002567F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46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92"/>
    <w:rsid w:val="00277F14"/>
    <w:rsid w:val="0028014C"/>
    <w:rsid w:val="00280DED"/>
    <w:rsid w:val="00280E91"/>
    <w:rsid w:val="00281740"/>
    <w:rsid w:val="00281D16"/>
    <w:rsid w:val="00283198"/>
    <w:rsid w:val="00283E26"/>
    <w:rsid w:val="00283F0A"/>
    <w:rsid w:val="002846B1"/>
    <w:rsid w:val="00285D2B"/>
    <w:rsid w:val="00286298"/>
    <w:rsid w:val="00286AD3"/>
    <w:rsid w:val="00286EDF"/>
    <w:rsid w:val="0028726A"/>
    <w:rsid w:val="002877FC"/>
    <w:rsid w:val="00287968"/>
    <w:rsid w:val="00290AF4"/>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361"/>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16C"/>
    <w:rsid w:val="002F49EA"/>
    <w:rsid w:val="002F5AD6"/>
    <w:rsid w:val="002F6164"/>
    <w:rsid w:val="002F6FA0"/>
    <w:rsid w:val="002F7A7E"/>
    <w:rsid w:val="0030023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B6A"/>
    <w:rsid w:val="00332253"/>
    <w:rsid w:val="003331DA"/>
    <w:rsid w:val="00333287"/>
    <w:rsid w:val="00333314"/>
    <w:rsid w:val="00334564"/>
    <w:rsid w:val="00334B2F"/>
    <w:rsid w:val="00334CC0"/>
    <w:rsid w:val="0033571F"/>
    <w:rsid w:val="00335C2A"/>
    <w:rsid w:val="00336B8E"/>
    <w:rsid w:val="00336F9A"/>
    <w:rsid w:val="00337F3C"/>
    <w:rsid w:val="00340083"/>
    <w:rsid w:val="003414F9"/>
    <w:rsid w:val="00341A74"/>
    <w:rsid w:val="00341D7A"/>
    <w:rsid w:val="00341DBB"/>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580"/>
    <w:rsid w:val="00363627"/>
    <w:rsid w:val="00363E98"/>
    <w:rsid w:val="00364E7A"/>
    <w:rsid w:val="003650C5"/>
    <w:rsid w:val="003652E8"/>
    <w:rsid w:val="00365FCC"/>
    <w:rsid w:val="0036613B"/>
    <w:rsid w:val="0036750B"/>
    <w:rsid w:val="003675B2"/>
    <w:rsid w:val="00370ECD"/>
    <w:rsid w:val="0037177E"/>
    <w:rsid w:val="003717D2"/>
    <w:rsid w:val="00372C2B"/>
    <w:rsid w:val="00372C67"/>
    <w:rsid w:val="00372FAD"/>
    <w:rsid w:val="0037329F"/>
    <w:rsid w:val="003738F3"/>
    <w:rsid w:val="00373EC9"/>
    <w:rsid w:val="0037515A"/>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69E"/>
    <w:rsid w:val="00387F66"/>
    <w:rsid w:val="00391E56"/>
    <w:rsid w:val="00392525"/>
    <w:rsid w:val="0039302D"/>
    <w:rsid w:val="0039338D"/>
    <w:rsid w:val="003946B4"/>
    <w:rsid w:val="003949A5"/>
    <w:rsid w:val="00395D6D"/>
    <w:rsid w:val="0039646A"/>
    <w:rsid w:val="00396D60"/>
    <w:rsid w:val="003970EC"/>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3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3F7FE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0EE"/>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0D6"/>
    <w:rsid w:val="004672FC"/>
    <w:rsid w:val="00467B47"/>
    <w:rsid w:val="004709CE"/>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468"/>
    <w:rsid w:val="004B1581"/>
    <w:rsid w:val="004B2363"/>
    <w:rsid w:val="004B28E1"/>
    <w:rsid w:val="004B29B7"/>
    <w:rsid w:val="004B2F56"/>
    <w:rsid w:val="004B383E"/>
    <w:rsid w:val="004B3C4B"/>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B88"/>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46"/>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FF9"/>
    <w:rsid w:val="00556113"/>
    <w:rsid w:val="0055623A"/>
    <w:rsid w:val="005563D9"/>
    <w:rsid w:val="0055738F"/>
    <w:rsid w:val="00557E3D"/>
    <w:rsid w:val="00560961"/>
    <w:rsid w:val="00560A40"/>
    <w:rsid w:val="00560DD4"/>
    <w:rsid w:val="00562EB1"/>
    <w:rsid w:val="00563192"/>
    <w:rsid w:val="0056331A"/>
    <w:rsid w:val="005639B0"/>
    <w:rsid w:val="00564E59"/>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520"/>
    <w:rsid w:val="005A16C6"/>
    <w:rsid w:val="005A1D54"/>
    <w:rsid w:val="005A249C"/>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D87"/>
    <w:rsid w:val="00627101"/>
    <w:rsid w:val="0062728A"/>
    <w:rsid w:val="00627E00"/>
    <w:rsid w:val="00630334"/>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5FD"/>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4B7"/>
    <w:rsid w:val="00740919"/>
    <w:rsid w:val="0074145B"/>
    <w:rsid w:val="00742F93"/>
    <w:rsid w:val="007431AB"/>
    <w:rsid w:val="0074334C"/>
    <w:rsid w:val="00744742"/>
    <w:rsid w:val="00744D01"/>
    <w:rsid w:val="00745433"/>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58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B41"/>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AC3"/>
    <w:rsid w:val="007A5E2D"/>
    <w:rsid w:val="007A7DEB"/>
    <w:rsid w:val="007B1334"/>
    <w:rsid w:val="007B188A"/>
    <w:rsid w:val="007B207A"/>
    <w:rsid w:val="007B2F09"/>
    <w:rsid w:val="007B31EF"/>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7F1"/>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A1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5ACE"/>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0D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A59"/>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4C9"/>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A"/>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B82"/>
    <w:rsid w:val="00926875"/>
    <w:rsid w:val="00931A1F"/>
    <w:rsid w:val="009334DB"/>
    <w:rsid w:val="009335A0"/>
    <w:rsid w:val="009343AA"/>
    <w:rsid w:val="0093460D"/>
    <w:rsid w:val="00934B33"/>
    <w:rsid w:val="00935003"/>
    <w:rsid w:val="009354D8"/>
    <w:rsid w:val="0093562B"/>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A99"/>
    <w:rsid w:val="00954F59"/>
    <w:rsid w:val="00955A1E"/>
    <w:rsid w:val="00955CC1"/>
    <w:rsid w:val="00955E87"/>
    <w:rsid w:val="00956D11"/>
    <w:rsid w:val="00957910"/>
    <w:rsid w:val="00957B12"/>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8DF"/>
    <w:rsid w:val="00971CAE"/>
    <w:rsid w:val="009724A5"/>
    <w:rsid w:val="00972668"/>
    <w:rsid w:val="0097314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1BDA"/>
    <w:rsid w:val="0099213C"/>
    <w:rsid w:val="009929A0"/>
    <w:rsid w:val="00993191"/>
    <w:rsid w:val="00993392"/>
    <w:rsid w:val="009935BB"/>
    <w:rsid w:val="00993B84"/>
    <w:rsid w:val="00994A77"/>
    <w:rsid w:val="00995045"/>
    <w:rsid w:val="00996C19"/>
    <w:rsid w:val="00997050"/>
    <w:rsid w:val="00997686"/>
    <w:rsid w:val="009A05AC"/>
    <w:rsid w:val="009A128C"/>
    <w:rsid w:val="009A171D"/>
    <w:rsid w:val="009A1B95"/>
    <w:rsid w:val="009A1ED7"/>
    <w:rsid w:val="009A2FDE"/>
    <w:rsid w:val="009A30B4"/>
    <w:rsid w:val="009A47C2"/>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6E3"/>
    <w:rsid w:val="009F337A"/>
    <w:rsid w:val="009F4638"/>
    <w:rsid w:val="009F5D9B"/>
    <w:rsid w:val="009F64A7"/>
    <w:rsid w:val="009F7683"/>
    <w:rsid w:val="009F7C54"/>
    <w:rsid w:val="009F7D78"/>
    <w:rsid w:val="00A00BCA"/>
    <w:rsid w:val="00A00E74"/>
    <w:rsid w:val="00A0285A"/>
    <w:rsid w:val="00A03585"/>
    <w:rsid w:val="00A04C67"/>
    <w:rsid w:val="00A04DB0"/>
    <w:rsid w:val="00A052EF"/>
    <w:rsid w:val="00A0752B"/>
    <w:rsid w:val="00A10D1E"/>
    <w:rsid w:val="00A10D1F"/>
    <w:rsid w:val="00A112E2"/>
    <w:rsid w:val="00A1152B"/>
    <w:rsid w:val="00A11BD0"/>
    <w:rsid w:val="00A11F49"/>
    <w:rsid w:val="00A1295D"/>
    <w:rsid w:val="00A12A5E"/>
    <w:rsid w:val="00A12C95"/>
    <w:rsid w:val="00A12D1B"/>
    <w:rsid w:val="00A137A3"/>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0B4"/>
    <w:rsid w:val="00A413AB"/>
    <w:rsid w:val="00A41725"/>
    <w:rsid w:val="00A41B93"/>
    <w:rsid w:val="00A42216"/>
    <w:rsid w:val="00A42D1F"/>
    <w:rsid w:val="00A42E71"/>
    <w:rsid w:val="00A43166"/>
    <w:rsid w:val="00A4360B"/>
    <w:rsid w:val="00A4426D"/>
    <w:rsid w:val="00A44BD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6B5"/>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679"/>
    <w:rsid w:val="00A75D53"/>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54A"/>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724"/>
    <w:rsid w:val="00B15AD9"/>
    <w:rsid w:val="00B1695D"/>
    <w:rsid w:val="00B169A3"/>
    <w:rsid w:val="00B16BE6"/>
    <w:rsid w:val="00B16E83"/>
    <w:rsid w:val="00B176AF"/>
    <w:rsid w:val="00B17714"/>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87C"/>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68A"/>
    <w:rsid w:val="00B66C0B"/>
    <w:rsid w:val="00B67CCD"/>
    <w:rsid w:val="00B71D73"/>
    <w:rsid w:val="00B728B3"/>
    <w:rsid w:val="00B73AB8"/>
    <w:rsid w:val="00B73DE0"/>
    <w:rsid w:val="00B744F6"/>
    <w:rsid w:val="00B75158"/>
    <w:rsid w:val="00B7535E"/>
    <w:rsid w:val="00B75687"/>
    <w:rsid w:val="00B7771E"/>
    <w:rsid w:val="00B81AD3"/>
    <w:rsid w:val="00B834EF"/>
    <w:rsid w:val="00B8379B"/>
    <w:rsid w:val="00B83C84"/>
    <w:rsid w:val="00B84F37"/>
    <w:rsid w:val="00B853BF"/>
    <w:rsid w:val="00B856F6"/>
    <w:rsid w:val="00B8636F"/>
    <w:rsid w:val="00B864E3"/>
    <w:rsid w:val="00B8696D"/>
    <w:rsid w:val="00B86BCB"/>
    <w:rsid w:val="00B872AD"/>
    <w:rsid w:val="00B9100A"/>
    <w:rsid w:val="00B925B0"/>
    <w:rsid w:val="00B941D0"/>
    <w:rsid w:val="00B9464D"/>
    <w:rsid w:val="00B95FE0"/>
    <w:rsid w:val="00B96B73"/>
    <w:rsid w:val="00B97237"/>
    <w:rsid w:val="00B975FA"/>
    <w:rsid w:val="00B9796D"/>
    <w:rsid w:val="00B97D91"/>
    <w:rsid w:val="00BA020D"/>
    <w:rsid w:val="00BA135D"/>
    <w:rsid w:val="00BA1EED"/>
    <w:rsid w:val="00BA20DE"/>
    <w:rsid w:val="00BA2559"/>
    <w:rsid w:val="00BA3554"/>
    <w:rsid w:val="00BA632C"/>
    <w:rsid w:val="00BA656E"/>
    <w:rsid w:val="00BA6955"/>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0BA2"/>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8C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2B9"/>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13A"/>
    <w:rsid w:val="00C80158"/>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446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BAA"/>
    <w:rsid w:val="00CE2E8A"/>
    <w:rsid w:val="00CE3A99"/>
    <w:rsid w:val="00CE4D1D"/>
    <w:rsid w:val="00CE7422"/>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8EF"/>
    <w:rsid w:val="00D04B17"/>
    <w:rsid w:val="00D04B1C"/>
    <w:rsid w:val="00D05A4D"/>
    <w:rsid w:val="00D05F06"/>
    <w:rsid w:val="00D104E6"/>
    <w:rsid w:val="00D10B0C"/>
    <w:rsid w:val="00D11611"/>
    <w:rsid w:val="00D132BC"/>
    <w:rsid w:val="00D13A81"/>
    <w:rsid w:val="00D14B02"/>
    <w:rsid w:val="00D14B43"/>
    <w:rsid w:val="00D150B0"/>
    <w:rsid w:val="00D15272"/>
    <w:rsid w:val="00D15ED6"/>
    <w:rsid w:val="00D161B8"/>
    <w:rsid w:val="00D16268"/>
    <w:rsid w:val="00D17209"/>
    <w:rsid w:val="00D17258"/>
    <w:rsid w:val="00D179C7"/>
    <w:rsid w:val="00D20CD3"/>
    <w:rsid w:val="00D20DD6"/>
    <w:rsid w:val="00D20E6D"/>
    <w:rsid w:val="00D219A5"/>
    <w:rsid w:val="00D21BAD"/>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AF0"/>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78D"/>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89"/>
    <w:rsid w:val="00D62549"/>
    <w:rsid w:val="00D627D0"/>
    <w:rsid w:val="00D62C0F"/>
    <w:rsid w:val="00D63955"/>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6C5"/>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1CB2"/>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4B4"/>
    <w:rsid w:val="00DC769E"/>
    <w:rsid w:val="00DC7A3F"/>
    <w:rsid w:val="00DC7DEF"/>
    <w:rsid w:val="00DD1B9B"/>
    <w:rsid w:val="00DD2498"/>
    <w:rsid w:val="00DD322C"/>
    <w:rsid w:val="00DD3E3D"/>
    <w:rsid w:val="00DD4B8A"/>
    <w:rsid w:val="00DD4BE2"/>
    <w:rsid w:val="00DD4F48"/>
    <w:rsid w:val="00DD51F0"/>
    <w:rsid w:val="00DD56AA"/>
    <w:rsid w:val="00DD5890"/>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A47"/>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02F"/>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6D62"/>
    <w:rsid w:val="00ED7532"/>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4A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56A"/>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588"/>
    <w:rsid w:val="00F71A8D"/>
    <w:rsid w:val="00F73CAB"/>
    <w:rsid w:val="00F743B3"/>
    <w:rsid w:val="00F7451F"/>
    <w:rsid w:val="00F7467F"/>
    <w:rsid w:val="00F74984"/>
    <w:rsid w:val="00F7548C"/>
    <w:rsid w:val="00F7609B"/>
    <w:rsid w:val="00F8049A"/>
    <w:rsid w:val="00F825AC"/>
    <w:rsid w:val="00F82623"/>
    <w:rsid w:val="00F83312"/>
    <w:rsid w:val="00F839B3"/>
    <w:rsid w:val="00F83B76"/>
    <w:rsid w:val="00F83F85"/>
    <w:rsid w:val="00F8462A"/>
    <w:rsid w:val="00F846BD"/>
    <w:rsid w:val="00F852D9"/>
    <w:rsid w:val="00F85DFC"/>
    <w:rsid w:val="00F85F62"/>
    <w:rsid w:val="00F86162"/>
    <w:rsid w:val="00F86ED5"/>
    <w:rsid w:val="00F86F80"/>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561"/>
    <w:rsid w:val="00FB78E7"/>
    <w:rsid w:val="00FB796B"/>
    <w:rsid w:val="00FC096C"/>
    <w:rsid w:val="00FC0FDC"/>
    <w:rsid w:val="00FC1CE1"/>
    <w:rsid w:val="00FC22F4"/>
    <w:rsid w:val="00FC283C"/>
    <w:rsid w:val="00FC2A06"/>
    <w:rsid w:val="00FC2BFC"/>
    <w:rsid w:val="00FC31D8"/>
    <w:rsid w:val="00FC3AB8"/>
    <w:rsid w:val="00FC415D"/>
    <w:rsid w:val="00FC4412"/>
    <w:rsid w:val="00FC4B16"/>
    <w:rsid w:val="00FC573A"/>
    <w:rsid w:val="00FC5FA5"/>
    <w:rsid w:val="00FC6150"/>
    <w:rsid w:val="00FC6223"/>
    <w:rsid w:val="00FC6B2B"/>
    <w:rsid w:val="00FC7323"/>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A2"/>
    <w:rsid w:val="00FF6156"/>
    <w:rsid w:val="00FF6934"/>
    <w:rsid w:val="00FF69B7"/>
    <w:rsid w:val="00FF6A5C"/>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gmail-msobodytext">
    <w:name w:val="gmail-msobodytext"/>
    <w:basedOn w:val="a"/>
    <w:rsid w:val="00A12D1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44618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351406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ankakanazgayi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numnermankakanazgayin@mail.ru" TargetMode="External"/><Relationship Id="rId4" Type="http://schemas.openxmlformats.org/officeDocument/2006/relationships/settings" Target="settings.xml"/><Relationship Id="rId9" Type="http://schemas.openxmlformats.org/officeDocument/2006/relationships/hyperlink" Target="mailto:gnum.azgayin-gradaran@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8B6FF-5FD9-4AAD-9095-6D3A0A28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74</Pages>
  <Words>23887</Words>
  <Characters>136158</Characters>
  <Application>Microsoft Office Word</Application>
  <DocSecurity>0</DocSecurity>
  <Lines>1134</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73</cp:revision>
  <cp:lastPrinted>2018-02-16T07:12:00Z</cp:lastPrinted>
  <dcterms:created xsi:type="dcterms:W3CDTF">2025-03-04T12:44:00Z</dcterms:created>
  <dcterms:modified xsi:type="dcterms:W3CDTF">2025-08-18T12:50:00Z</dcterms:modified>
</cp:coreProperties>
</file>